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D1C8B" w:rsidRPr="00990F42" w:rsidRDefault="009D1C8B" w:rsidP="009D1C8B">
      <w:pPr>
        <w:pStyle w:val="a4"/>
        <w:spacing w:after="0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  <w:r w:rsidRPr="00990F42">
        <w:rPr>
          <w:rFonts w:ascii="Times New Roman" w:hAnsi="Times New Roman" w:cs="Times New Roman"/>
          <w:b/>
          <w:sz w:val="28"/>
          <w:szCs w:val="28"/>
        </w:rPr>
        <w:t>ПОЛОЖЕНИЕ</w:t>
      </w:r>
    </w:p>
    <w:p w:rsidR="009D1C8B" w:rsidRPr="00990F42" w:rsidRDefault="009D1C8B" w:rsidP="009D1C8B">
      <w:pPr>
        <w:pStyle w:val="a4"/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990F42">
        <w:rPr>
          <w:rFonts w:ascii="Times New Roman" w:hAnsi="Times New Roman" w:cs="Times New Roman"/>
          <w:b/>
          <w:sz w:val="28"/>
          <w:szCs w:val="28"/>
        </w:rPr>
        <w:t>о республиканском конкурсе творческих работ</w:t>
      </w:r>
    </w:p>
    <w:p w:rsidR="009D1C8B" w:rsidRPr="00990F42" w:rsidRDefault="009D1C8B" w:rsidP="009D1C8B">
      <w:pPr>
        <w:pStyle w:val="a4"/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990F42">
        <w:rPr>
          <w:rFonts w:ascii="Times New Roman" w:hAnsi="Times New Roman" w:cs="Times New Roman"/>
          <w:b/>
          <w:sz w:val="28"/>
          <w:szCs w:val="28"/>
        </w:rPr>
        <w:t>«Клуб путешественников»</w:t>
      </w:r>
    </w:p>
    <w:p w:rsidR="009D1C8B" w:rsidRPr="00990F42" w:rsidRDefault="009D1C8B" w:rsidP="009D1C8B">
      <w:pPr>
        <w:jc w:val="center"/>
        <w:rPr>
          <w:sz w:val="28"/>
          <w:szCs w:val="28"/>
        </w:rPr>
      </w:pPr>
    </w:p>
    <w:p w:rsidR="009D1C8B" w:rsidRPr="00990F42" w:rsidRDefault="009D1C8B" w:rsidP="00F90EED">
      <w:pPr>
        <w:widowControl/>
        <w:numPr>
          <w:ilvl w:val="0"/>
          <w:numId w:val="1"/>
        </w:numPr>
        <w:autoSpaceDE/>
        <w:autoSpaceDN/>
        <w:adjustRightInd/>
        <w:jc w:val="center"/>
        <w:rPr>
          <w:b/>
          <w:sz w:val="28"/>
          <w:szCs w:val="28"/>
        </w:rPr>
      </w:pPr>
      <w:r w:rsidRPr="00990F42">
        <w:rPr>
          <w:b/>
          <w:sz w:val="28"/>
          <w:szCs w:val="28"/>
        </w:rPr>
        <w:t>Цели и задачи</w:t>
      </w:r>
    </w:p>
    <w:p w:rsidR="009D1C8B" w:rsidRPr="00990F42" w:rsidRDefault="009D1C8B" w:rsidP="009D1C8B">
      <w:pPr>
        <w:ind w:firstLine="709"/>
        <w:jc w:val="both"/>
        <w:rPr>
          <w:sz w:val="28"/>
          <w:szCs w:val="28"/>
        </w:rPr>
      </w:pPr>
      <w:r w:rsidRPr="00990F42">
        <w:rPr>
          <w:sz w:val="28"/>
          <w:szCs w:val="28"/>
        </w:rPr>
        <w:t xml:space="preserve">Республиканский конкурс творческих работ «Клуб путешественников» (далее – Конкурс) проводится с целью развития туристско-краеведческого движения </w:t>
      </w:r>
      <w:proofErr w:type="gramStart"/>
      <w:r w:rsidRPr="00990F42">
        <w:rPr>
          <w:sz w:val="28"/>
          <w:szCs w:val="28"/>
        </w:rPr>
        <w:t>среди</w:t>
      </w:r>
      <w:proofErr w:type="gramEnd"/>
      <w:r w:rsidRPr="00990F42">
        <w:rPr>
          <w:sz w:val="28"/>
          <w:szCs w:val="28"/>
        </w:rPr>
        <w:t xml:space="preserve"> обучающихся. </w:t>
      </w:r>
    </w:p>
    <w:p w:rsidR="009D1C8B" w:rsidRPr="00990F42" w:rsidRDefault="009D1C8B" w:rsidP="009D1C8B">
      <w:pPr>
        <w:ind w:firstLine="709"/>
        <w:jc w:val="both"/>
        <w:rPr>
          <w:sz w:val="28"/>
          <w:szCs w:val="28"/>
        </w:rPr>
      </w:pPr>
      <w:r w:rsidRPr="00990F42">
        <w:rPr>
          <w:sz w:val="28"/>
          <w:szCs w:val="28"/>
        </w:rPr>
        <w:t>Задачи:</w:t>
      </w:r>
    </w:p>
    <w:p w:rsidR="009D1C8B" w:rsidRPr="00990F42" w:rsidRDefault="009D1C8B" w:rsidP="009D1C8B">
      <w:pPr>
        <w:ind w:firstLine="709"/>
        <w:jc w:val="both"/>
        <w:rPr>
          <w:sz w:val="28"/>
          <w:szCs w:val="28"/>
        </w:rPr>
      </w:pPr>
      <w:r w:rsidRPr="00990F42">
        <w:rPr>
          <w:sz w:val="28"/>
          <w:szCs w:val="28"/>
        </w:rPr>
        <w:t xml:space="preserve">- популяризация различных видов туризма и путешествий среди детей и молодежи, как средств и способов гармоничного развития личности; </w:t>
      </w:r>
    </w:p>
    <w:p w:rsidR="009D1C8B" w:rsidRPr="00990F42" w:rsidRDefault="009D1C8B" w:rsidP="009D1C8B">
      <w:pPr>
        <w:ind w:firstLine="709"/>
        <w:jc w:val="both"/>
        <w:rPr>
          <w:sz w:val="28"/>
          <w:szCs w:val="28"/>
        </w:rPr>
      </w:pPr>
      <w:r w:rsidRPr="00990F42">
        <w:rPr>
          <w:sz w:val="28"/>
          <w:szCs w:val="28"/>
        </w:rPr>
        <w:t>- привлечение детей и молодежи Татарстана к занятиям по туризму, как к одной из наиболее эффективных и доступных форм отдыха и оздоровления;</w:t>
      </w:r>
    </w:p>
    <w:p w:rsidR="009D1C8B" w:rsidRPr="00990F42" w:rsidRDefault="009D1C8B" w:rsidP="009D1C8B">
      <w:pPr>
        <w:ind w:firstLine="709"/>
        <w:jc w:val="both"/>
        <w:rPr>
          <w:sz w:val="28"/>
          <w:szCs w:val="28"/>
        </w:rPr>
      </w:pPr>
      <w:r w:rsidRPr="00990F42">
        <w:rPr>
          <w:sz w:val="28"/>
          <w:szCs w:val="28"/>
        </w:rPr>
        <w:t>- воспитание у обучающихся патриотизма и гражданственности, бережного отношения к природному и культурному наследию окружающего мира, этического отношения детей к природе;</w:t>
      </w:r>
    </w:p>
    <w:p w:rsidR="009D1C8B" w:rsidRPr="00990F42" w:rsidRDefault="009D1C8B" w:rsidP="009D1C8B">
      <w:pPr>
        <w:ind w:firstLine="709"/>
        <w:jc w:val="both"/>
        <w:rPr>
          <w:sz w:val="28"/>
          <w:szCs w:val="28"/>
        </w:rPr>
      </w:pPr>
      <w:r w:rsidRPr="00990F42">
        <w:rPr>
          <w:sz w:val="28"/>
          <w:szCs w:val="28"/>
        </w:rPr>
        <w:t>- развитие творческого потенциала юных путешественников.</w:t>
      </w:r>
    </w:p>
    <w:p w:rsidR="009D1C8B" w:rsidRPr="00990F42" w:rsidRDefault="009D1C8B" w:rsidP="00F90EED">
      <w:pPr>
        <w:widowControl/>
        <w:numPr>
          <w:ilvl w:val="0"/>
          <w:numId w:val="1"/>
        </w:numPr>
        <w:autoSpaceDE/>
        <w:autoSpaceDN/>
        <w:adjustRightInd/>
        <w:jc w:val="center"/>
        <w:rPr>
          <w:b/>
          <w:sz w:val="28"/>
          <w:szCs w:val="28"/>
        </w:rPr>
      </w:pPr>
      <w:r w:rsidRPr="00990F42">
        <w:rPr>
          <w:b/>
          <w:sz w:val="28"/>
          <w:szCs w:val="28"/>
        </w:rPr>
        <w:t>Сроки проведения</w:t>
      </w:r>
    </w:p>
    <w:p w:rsidR="009D1C8B" w:rsidRPr="00990F42" w:rsidRDefault="009D1C8B" w:rsidP="009D1C8B">
      <w:pPr>
        <w:ind w:firstLine="708"/>
        <w:jc w:val="both"/>
        <w:rPr>
          <w:sz w:val="28"/>
          <w:szCs w:val="28"/>
        </w:rPr>
      </w:pPr>
      <w:r w:rsidRPr="00990F42">
        <w:rPr>
          <w:sz w:val="28"/>
          <w:szCs w:val="28"/>
        </w:rPr>
        <w:t>Конкурс проводится в три этапа:</w:t>
      </w:r>
    </w:p>
    <w:p w:rsidR="009D1C8B" w:rsidRPr="00990F42" w:rsidRDefault="009D1C8B" w:rsidP="009D1C8B">
      <w:pPr>
        <w:ind w:firstLine="708"/>
        <w:jc w:val="both"/>
        <w:rPr>
          <w:sz w:val="28"/>
          <w:szCs w:val="28"/>
        </w:rPr>
      </w:pPr>
      <w:r w:rsidRPr="00990F42">
        <w:rPr>
          <w:sz w:val="28"/>
          <w:szCs w:val="28"/>
        </w:rPr>
        <w:t>1-й этап (</w:t>
      </w:r>
      <w:r>
        <w:rPr>
          <w:sz w:val="28"/>
          <w:szCs w:val="28"/>
        </w:rPr>
        <w:t>с 19 марта 2019</w:t>
      </w:r>
      <w:r w:rsidRPr="00990F42">
        <w:rPr>
          <w:sz w:val="28"/>
          <w:szCs w:val="28"/>
        </w:rPr>
        <w:t xml:space="preserve"> г</w:t>
      </w:r>
      <w:r>
        <w:rPr>
          <w:sz w:val="28"/>
          <w:szCs w:val="28"/>
        </w:rPr>
        <w:t>ода</w:t>
      </w:r>
      <w:r w:rsidR="009527F7">
        <w:rPr>
          <w:sz w:val="28"/>
          <w:szCs w:val="28"/>
        </w:rPr>
        <w:t xml:space="preserve"> </w:t>
      </w:r>
      <w:r>
        <w:rPr>
          <w:sz w:val="28"/>
          <w:szCs w:val="28"/>
        </w:rPr>
        <w:t>–</w:t>
      </w:r>
      <w:r w:rsidR="009527F7">
        <w:rPr>
          <w:sz w:val="28"/>
          <w:szCs w:val="28"/>
        </w:rPr>
        <w:t xml:space="preserve"> </w:t>
      </w:r>
      <w:r>
        <w:rPr>
          <w:sz w:val="28"/>
          <w:szCs w:val="28"/>
        </w:rPr>
        <w:t>19 апреля 2019</w:t>
      </w:r>
      <w:r w:rsidRPr="00990F42">
        <w:rPr>
          <w:sz w:val="28"/>
          <w:szCs w:val="28"/>
        </w:rPr>
        <w:t xml:space="preserve"> года) – проведение муниципальных этапов конкурса;</w:t>
      </w:r>
    </w:p>
    <w:p w:rsidR="009D1C8B" w:rsidRPr="00990F42" w:rsidRDefault="009D1C8B" w:rsidP="009D1C8B">
      <w:pPr>
        <w:ind w:firstLine="708"/>
        <w:jc w:val="both"/>
        <w:rPr>
          <w:sz w:val="28"/>
          <w:szCs w:val="28"/>
        </w:rPr>
      </w:pPr>
      <w:r w:rsidRPr="00990F42">
        <w:rPr>
          <w:sz w:val="28"/>
          <w:szCs w:val="28"/>
        </w:rPr>
        <w:t xml:space="preserve">2-й этап (с </w:t>
      </w:r>
      <w:r>
        <w:rPr>
          <w:sz w:val="28"/>
          <w:szCs w:val="28"/>
        </w:rPr>
        <w:t>22 по</w:t>
      </w:r>
      <w:r w:rsidR="009527F7">
        <w:rPr>
          <w:sz w:val="28"/>
          <w:szCs w:val="28"/>
        </w:rPr>
        <w:t xml:space="preserve"> </w:t>
      </w:r>
      <w:r>
        <w:rPr>
          <w:sz w:val="28"/>
          <w:szCs w:val="28"/>
        </w:rPr>
        <w:t>26</w:t>
      </w:r>
      <w:r w:rsidR="009527F7">
        <w:rPr>
          <w:sz w:val="28"/>
          <w:szCs w:val="28"/>
        </w:rPr>
        <w:t xml:space="preserve"> </w:t>
      </w:r>
      <w:r>
        <w:rPr>
          <w:sz w:val="28"/>
          <w:szCs w:val="28"/>
        </w:rPr>
        <w:t>апреля 2019</w:t>
      </w:r>
      <w:r w:rsidRPr="00990F42">
        <w:rPr>
          <w:sz w:val="28"/>
          <w:szCs w:val="28"/>
        </w:rPr>
        <w:t xml:space="preserve"> года) – прием заявок и конкурсных работ победителей муниципальных этапов;</w:t>
      </w:r>
    </w:p>
    <w:p w:rsidR="009D1C8B" w:rsidRDefault="009D1C8B" w:rsidP="009D1C8B">
      <w:pPr>
        <w:ind w:firstLine="708"/>
        <w:jc w:val="both"/>
        <w:rPr>
          <w:sz w:val="28"/>
          <w:szCs w:val="28"/>
        </w:rPr>
      </w:pPr>
      <w:r w:rsidRPr="00990F42">
        <w:rPr>
          <w:sz w:val="28"/>
          <w:szCs w:val="28"/>
        </w:rPr>
        <w:t xml:space="preserve">3 этап (до </w:t>
      </w:r>
      <w:r>
        <w:rPr>
          <w:sz w:val="28"/>
          <w:szCs w:val="28"/>
        </w:rPr>
        <w:t>17</w:t>
      </w:r>
      <w:r w:rsidR="009527F7">
        <w:rPr>
          <w:sz w:val="28"/>
          <w:szCs w:val="28"/>
        </w:rPr>
        <w:t xml:space="preserve"> </w:t>
      </w:r>
      <w:r>
        <w:rPr>
          <w:sz w:val="28"/>
          <w:szCs w:val="28"/>
        </w:rPr>
        <w:t>мая 2019</w:t>
      </w:r>
      <w:r w:rsidRPr="00990F42">
        <w:rPr>
          <w:sz w:val="28"/>
          <w:szCs w:val="28"/>
        </w:rPr>
        <w:t xml:space="preserve"> года) – подведение итогов</w:t>
      </w:r>
      <w:r>
        <w:rPr>
          <w:sz w:val="28"/>
          <w:szCs w:val="28"/>
        </w:rPr>
        <w:t>.</w:t>
      </w:r>
    </w:p>
    <w:p w:rsidR="009D1C8B" w:rsidRPr="00990F42" w:rsidRDefault="009D1C8B" w:rsidP="009D1C8B">
      <w:pPr>
        <w:ind w:firstLine="708"/>
        <w:jc w:val="both"/>
        <w:rPr>
          <w:b/>
          <w:sz w:val="28"/>
          <w:szCs w:val="28"/>
        </w:rPr>
      </w:pPr>
      <w:r w:rsidRPr="00990F42">
        <w:rPr>
          <w:b/>
          <w:sz w:val="28"/>
          <w:szCs w:val="28"/>
        </w:rPr>
        <w:t>Руководство проведением</w:t>
      </w:r>
    </w:p>
    <w:p w:rsidR="009D1C8B" w:rsidRPr="00990F42" w:rsidRDefault="009D1C8B" w:rsidP="009D1C8B">
      <w:pPr>
        <w:ind w:firstLine="708"/>
        <w:jc w:val="both"/>
        <w:rPr>
          <w:sz w:val="28"/>
          <w:szCs w:val="28"/>
        </w:rPr>
      </w:pPr>
      <w:r w:rsidRPr="00990F42">
        <w:rPr>
          <w:sz w:val="28"/>
          <w:szCs w:val="28"/>
        </w:rPr>
        <w:t>Общее руководство подготовкой и проведением конкурса осуществляет ГБУДО «Республиканский центр внешкольной работы», непосредственное руководство осуществляет – конкурсная комиссия.</w:t>
      </w:r>
    </w:p>
    <w:p w:rsidR="009D1C8B" w:rsidRPr="00990F42" w:rsidRDefault="009D1C8B" w:rsidP="00F90EED">
      <w:pPr>
        <w:widowControl/>
        <w:numPr>
          <w:ilvl w:val="0"/>
          <w:numId w:val="1"/>
        </w:numPr>
        <w:autoSpaceDE/>
        <w:autoSpaceDN/>
        <w:adjustRightInd/>
        <w:jc w:val="center"/>
        <w:rPr>
          <w:b/>
          <w:bCs/>
          <w:sz w:val="28"/>
          <w:szCs w:val="28"/>
        </w:rPr>
      </w:pPr>
      <w:r w:rsidRPr="00990F42">
        <w:rPr>
          <w:b/>
          <w:bCs/>
          <w:sz w:val="28"/>
          <w:szCs w:val="28"/>
        </w:rPr>
        <w:t>Условия Конкурса</w:t>
      </w:r>
    </w:p>
    <w:p w:rsidR="009D1C8B" w:rsidRPr="00990F42" w:rsidRDefault="009D1C8B" w:rsidP="009D1C8B">
      <w:pPr>
        <w:ind w:firstLine="709"/>
        <w:jc w:val="both"/>
        <w:rPr>
          <w:sz w:val="28"/>
          <w:szCs w:val="28"/>
        </w:rPr>
      </w:pPr>
      <w:r w:rsidRPr="00990F42">
        <w:rPr>
          <w:sz w:val="28"/>
          <w:szCs w:val="28"/>
        </w:rPr>
        <w:t>В Конкурсе могут принять участие учащиеся и педагоги общеобразовательных учреждений, учреждений дополнительного образования детей, учреждений начального профессионального образования, а также члены детских и молодежных общественных объединений.</w:t>
      </w:r>
    </w:p>
    <w:p w:rsidR="009D1C8B" w:rsidRPr="00990F42" w:rsidRDefault="009D1C8B" w:rsidP="009D1C8B">
      <w:pPr>
        <w:ind w:firstLine="709"/>
        <w:jc w:val="both"/>
        <w:rPr>
          <w:sz w:val="28"/>
          <w:szCs w:val="28"/>
        </w:rPr>
      </w:pPr>
      <w:r w:rsidRPr="00990F42">
        <w:rPr>
          <w:sz w:val="28"/>
          <w:szCs w:val="28"/>
        </w:rPr>
        <w:t xml:space="preserve">К участию в Конкурсе допускаются только </w:t>
      </w:r>
      <w:r w:rsidRPr="00990F42">
        <w:rPr>
          <w:i/>
          <w:sz w:val="28"/>
          <w:szCs w:val="28"/>
          <w:u w:val="single"/>
        </w:rPr>
        <w:t>победители и призеры районных и городских этапов</w:t>
      </w:r>
      <w:r w:rsidRPr="00990F42">
        <w:rPr>
          <w:sz w:val="28"/>
          <w:szCs w:val="28"/>
        </w:rPr>
        <w:t xml:space="preserve"> в каждой номинации на основании заявки и представленного отчета о проведении районного (</w:t>
      </w:r>
      <w:r w:rsidRPr="00AE0E4D">
        <w:rPr>
          <w:sz w:val="28"/>
          <w:szCs w:val="28"/>
        </w:rPr>
        <w:t>городского) этапа Конкурса.</w:t>
      </w:r>
      <w:r w:rsidR="00F50525" w:rsidRPr="00AE0E4D">
        <w:rPr>
          <w:sz w:val="28"/>
          <w:szCs w:val="28"/>
        </w:rPr>
        <w:t>Организаторы муниципального этапа определяются муниципальными органами управления образования и называются при рассылке данного Положения с обязательным указанием адреса приема конкурсных работ.</w:t>
      </w:r>
    </w:p>
    <w:p w:rsidR="009D1C8B" w:rsidRPr="00990F42" w:rsidRDefault="009D1C8B" w:rsidP="009D1C8B">
      <w:pPr>
        <w:ind w:firstLine="709"/>
        <w:jc w:val="both"/>
        <w:rPr>
          <w:sz w:val="28"/>
          <w:szCs w:val="28"/>
        </w:rPr>
      </w:pPr>
      <w:r w:rsidRPr="00990F42">
        <w:rPr>
          <w:sz w:val="28"/>
          <w:szCs w:val="28"/>
        </w:rPr>
        <w:t>Конкурс проводится в двух возрастных группах:</w:t>
      </w:r>
    </w:p>
    <w:p w:rsidR="009D1C8B" w:rsidRPr="00990F42" w:rsidRDefault="009D1C8B" w:rsidP="00F90EED">
      <w:pPr>
        <w:widowControl/>
        <w:numPr>
          <w:ilvl w:val="0"/>
          <w:numId w:val="2"/>
        </w:numPr>
        <w:tabs>
          <w:tab w:val="left" w:pos="993"/>
        </w:tabs>
        <w:autoSpaceDE/>
        <w:autoSpaceDN/>
        <w:adjustRightInd/>
        <w:ind w:left="0" w:firstLine="709"/>
        <w:jc w:val="both"/>
        <w:rPr>
          <w:sz w:val="28"/>
          <w:szCs w:val="28"/>
        </w:rPr>
      </w:pPr>
      <w:r w:rsidRPr="00990F42">
        <w:rPr>
          <w:sz w:val="28"/>
          <w:szCs w:val="28"/>
        </w:rPr>
        <w:t>Учащиеся (от 14 до 18 лет);</w:t>
      </w:r>
    </w:p>
    <w:p w:rsidR="009D1C8B" w:rsidRPr="00990F42" w:rsidRDefault="009D1C8B" w:rsidP="00F90EED">
      <w:pPr>
        <w:widowControl/>
        <w:numPr>
          <w:ilvl w:val="0"/>
          <w:numId w:val="2"/>
        </w:numPr>
        <w:tabs>
          <w:tab w:val="left" w:pos="993"/>
        </w:tabs>
        <w:autoSpaceDE/>
        <w:autoSpaceDN/>
        <w:adjustRightInd/>
        <w:ind w:left="0" w:firstLine="709"/>
        <w:jc w:val="both"/>
        <w:rPr>
          <w:sz w:val="28"/>
          <w:szCs w:val="28"/>
        </w:rPr>
      </w:pPr>
      <w:r w:rsidRPr="00990F42">
        <w:rPr>
          <w:sz w:val="28"/>
          <w:szCs w:val="28"/>
        </w:rPr>
        <w:t>Педагоги.</w:t>
      </w:r>
    </w:p>
    <w:p w:rsidR="009D1C8B" w:rsidRPr="00990F42" w:rsidRDefault="009D1C8B" w:rsidP="009D1C8B">
      <w:pPr>
        <w:ind w:firstLine="709"/>
        <w:jc w:val="both"/>
        <w:rPr>
          <w:sz w:val="28"/>
          <w:szCs w:val="28"/>
        </w:rPr>
      </w:pPr>
      <w:r w:rsidRPr="00990F42">
        <w:rPr>
          <w:sz w:val="28"/>
          <w:szCs w:val="28"/>
        </w:rPr>
        <w:t>Предоставляя заявку и конкурсную работу в адрес организатора, претенденты подтверждают возможность их использования в указанных целях, в том числе, для формирования и издания печатной продукции и электронного архива.</w:t>
      </w:r>
    </w:p>
    <w:p w:rsidR="009D1C8B" w:rsidRPr="00990F42" w:rsidRDefault="009D1C8B" w:rsidP="009D1C8B">
      <w:pPr>
        <w:ind w:firstLine="709"/>
        <w:jc w:val="both"/>
        <w:rPr>
          <w:sz w:val="28"/>
          <w:szCs w:val="28"/>
        </w:rPr>
      </w:pPr>
      <w:r w:rsidRPr="00990F42">
        <w:rPr>
          <w:sz w:val="28"/>
          <w:szCs w:val="28"/>
        </w:rPr>
        <w:lastRenderedPageBreak/>
        <w:t>Все поступившие на Конкурс материалы не рецензируются и не возвращаются.</w:t>
      </w:r>
    </w:p>
    <w:p w:rsidR="003F2625" w:rsidRPr="00AE0E4D" w:rsidRDefault="003F2625" w:rsidP="009D1C8B">
      <w:pPr>
        <w:ind w:firstLine="709"/>
        <w:jc w:val="both"/>
        <w:rPr>
          <w:sz w:val="28"/>
          <w:szCs w:val="28"/>
        </w:rPr>
      </w:pPr>
      <w:r w:rsidRPr="00AE0E4D">
        <w:rPr>
          <w:sz w:val="28"/>
          <w:szCs w:val="28"/>
        </w:rPr>
        <w:t>Для участия во втором – республиканском – этапе Конкурса, необходимо:</w:t>
      </w:r>
    </w:p>
    <w:p w:rsidR="003F2625" w:rsidRPr="00AE0E4D" w:rsidRDefault="003F2625" w:rsidP="00FE76DA">
      <w:pPr>
        <w:pStyle w:val="aa"/>
        <w:numPr>
          <w:ilvl w:val="0"/>
          <w:numId w:val="12"/>
        </w:numPr>
        <w:tabs>
          <w:tab w:val="left" w:pos="1134"/>
        </w:tabs>
        <w:ind w:left="0" w:firstLine="709"/>
        <w:jc w:val="both"/>
        <w:rPr>
          <w:sz w:val="28"/>
          <w:szCs w:val="28"/>
        </w:rPr>
      </w:pPr>
      <w:r w:rsidRPr="00AE0E4D">
        <w:rPr>
          <w:sz w:val="28"/>
          <w:szCs w:val="28"/>
        </w:rPr>
        <w:t xml:space="preserve">Загрузить конкурсную работу и скан протокола муниципального этапа в облачное хранилище и скопировать ссылку доступа. </w:t>
      </w:r>
    </w:p>
    <w:p w:rsidR="00FE76DA" w:rsidRPr="00AE0E4D" w:rsidRDefault="003F2625" w:rsidP="00FE76DA">
      <w:pPr>
        <w:pStyle w:val="aa"/>
        <w:numPr>
          <w:ilvl w:val="0"/>
          <w:numId w:val="12"/>
        </w:numPr>
        <w:tabs>
          <w:tab w:val="left" w:pos="1134"/>
        </w:tabs>
        <w:ind w:left="0" w:firstLine="709"/>
        <w:jc w:val="both"/>
        <w:rPr>
          <w:sz w:val="28"/>
          <w:szCs w:val="28"/>
        </w:rPr>
      </w:pPr>
      <w:r w:rsidRPr="00AE0E4D">
        <w:rPr>
          <w:sz w:val="28"/>
          <w:szCs w:val="28"/>
        </w:rPr>
        <w:t xml:space="preserve">Заполнить </w:t>
      </w:r>
      <w:r w:rsidRPr="00AE0E4D">
        <w:rPr>
          <w:sz w:val="28"/>
          <w:szCs w:val="28"/>
          <w:lang w:val="en-US"/>
        </w:rPr>
        <w:t>on</w:t>
      </w:r>
      <w:r w:rsidRPr="00AE0E4D">
        <w:rPr>
          <w:sz w:val="28"/>
          <w:szCs w:val="28"/>
        </w:rPr>
        <w:t>-</w:t>
      </w:r>
      <w:r w:rsidRPr="00AE0E4D">
        <w:rPr>
          <w:sz w:val="28"/>
          <w:szCs w:val="28"/>
          <w:lang w:val="en-US"/>
        </w:rPr>
        <w:t>line</w:t>
      </w:r>
      <w:r w:rsidRPr="00AE0E4D">
        <w:rPr>
          <w:sz w:val="28"/>
          <w:szCs w:val="28"/>
        </w:rPr>
        <w:t xml:space="preserve"> заявку </w:t>
      </w:r>
      <w:r w:rsidR="00D27FD2" w:rsidRPr="00AE0E4D">
        <w:rPr>
          <w:sz w:val="28"/>
          <w:szCs w:val="28"/>
        </w:rPr>
        <w:t xml:space="preserve">по ссылке: </w:t>
      </w:r>
      <w:hyperlink r:id="rId7" w:history="1">
        <w:r w:rsidR="00D27FD2" w:rsidRPr="00AE0E4D">
          <w:rPr>
            <w:rStyle w:val="ab"/>
            <w:rFonts w:eastAsiaTheme="minorEastAsia"/>
            <w:sz w:val="28"/>
            <w:szCs w:val="28"/>
          </w:rPr>
          <w:t>https://docs.google.com/forms/d/e/1FAIpQLSeNEf7X15YJa_EpYQivvXI6W4IThG-00DhxqKbod_Ka-ThqcA/viewform?usp=sf_link</w:t>
        </w:r>
      </w:hyperlink>
      <w:r w:rsidR="009527F7">
        <w:t xml:space="preserve"> </w:t>
      </w:r>
      <w:r w:rsidR="00D27FD2" w:rsidRPr="00AE0E4D">
        <w:rPr>
          <w:sz w:val="28"/>
          <w:szCs w:val="28"/>
        </w:rPr>
        <w:t xml:space="preserve">(ссылку на электронную форму регистрации можно также найти на сайте ГБУ ДО «РЦВР» </w:t>
      </w:r>
      <w:proofErr w:type="spellStart"/>
      <w:r w:rsidR="00D27FD2" w:rsidRPr="00AE0E4D">
        <w:rPr>
          <w:sz w:val="28"/>
          <w:szCs w:val="28"/>
          <w:lang w:val="en-US"/>
        </w:rPr>
        <w:t>rcvrrt</w:t>
      </w:r>
      <w:proofErr w:type="spellEnd"/>
      <w:r w:rsidR="00D27FD2" w:rsidRPr="00AE0E4D">
        <w:rPr>
          <w:sz w:val="28"/>
          <w:szCs w:val="28"/>
        </w:rPr>
        <w:t>.</w:t>
      </w:r>
      <w:proofErr w:type="spellStart"/>
      <w:r w:rsidR="00D27FD2" w:rsidRPr="00AE0E4D">
        <w:rPr>
          <w:sz w:val="28"/>
          <w:szCs w:val="28"/>
          <w:lang w:val="en-US"/>
        </w:rPr>
        <w:t>ru</w:t>
      </w:r>
      <w:proofErr w:type="spellEnd"/>
      <w:r w:rsidR="00D27FD2" w:rsidRPr="00AE0E4D">
        <w:rPr>
          <w:sz w:val="28"/>
          <w:szCs w:val="28"/>
        </w:rPr>
        <w:t xml:space="preserve"> во вкладке «Конкурсы», далее – «Каталог ссылок для регистрации на республиканские конкурсы»).</w:t>
      </w:r>
    </w:p>
    <w:p w:rsidR="003F2625" w:rsidRPr="00AE0E4D" w:rsidRDefault="00FE76DA" w:rsidP="00FE76DA">
      <w:pPr>
        <w:pStyle w:val="aa"/>
        <w:numPr>
          <w:ilvl w:val="0"/>
          <w:numId w:val="12"/>
        </w:numPr>
        <w:tabs>
          <w:tab w:val="left" w:pos="1134"/>
        </w:tabs>
        <w:ind w:left="0" w:firstLine="709"/>
        <w:jc w:val="both"/>
        <w:rPr>
          <w:sz w:val="28"/>
          <w:szCs w:val="28"/>
        </w:rPr>
      </w:pPr>
      <w:r w:rsidRPr="00AE0E4D">
        <w:rPr>
          <w:sz w:val="28"/>
          <w:szCs w:val="28"/>
        </w:rPr>
        <w:t>Направить печатный вариант конкурсной работы по адресу: 420036, г</w:t>
      </w:r>
      <w:proofErr w:type="gramStart"/>
      <w:r w:rsidRPr="00AE0E4D">
        <w:rPr>
          <w:sz w:val="28"/>
          <w:szCs w:val="28"/>
        </w:rPr>
        <w:t>.К</w:t>
      </w:r>
      <w:proofErr w:type="gramEnd"/>
      <w:r w:rsidRPr="00AE0E4D">
        <w:rPr>
          <w:sz w:val="28"/>
          <w:szCs w:val="28"/>
        </w:rPr>
        <w:t>азань, ул. Тимирязева, д. 8а.</w:t>
      </w:r>
    </w:p>
    <w:p w:rsidR="009D1C8B" w:rsidRPr="00AE0E4D" w:rsidRDefault="009D1C8B" w:rsidP="00FE76DA">
      <w:pPr>
        <w:tabs>
          <w:tab w:val="left" w:pos="1134"/>
        </w:tabs>
        <w:ind w:firstLine="709"/>
        <w:jc w:val="both"/>
        <w:rPr>
          <w:sz w:val="28"/>
          <w:szCs w:val="28"/>
        </w:rPr>
      </w:pPr>
      <w:r w:rsidRPr="00AE0E4D">
        <w:rPr>
          <w:sz w:val="28"/>
          <w:szCs w:val="28"/>
        </w:rPr>
        <w:t xml:space="preserve">Заявки и конкурсные работы </w:t>
      </w:r>
      <w:r w:rsidR="00D27FD2" w:rsidRPr="00AE0E4D">
        <w:rPr>
          <w:sz w:val="28"/>
          <w:szCs w:val="28"/>
        </w:rPr>
        <w:t>принимаются</w:t>
      </w:r>
      <w:r w:rsidRPr="00AE0E4D">
        <w:rPr>
          <w:b/>
          <w:sz w:val="28"/>
          <w:szCs w:val="28"/>
        </w:rPr>
        <w:t xml:space="preserve">в срок до 26 апреля 2019 года </w:t>
      </w:r>
      <w:r w:rsidR="00D27FD2" w:rsidRPr="00AE0E4D">
        <w:rPr>
          <w:sz w:val="28"/>
          <w:szCs w:val="28"/>
        </w:rPr>
        <w:t>включительно</w:t>
      </w:r>
      <w:r w:rsidRPr="00AE0E4D">
        <w:rPr>
          <w:sz w:val="28"/>
          <w:szCs w:val="28"/>
        </w:rPr>
        <w:t>.</w:t>
      </w:r>
    </w:p>
    <w:p w:rsidR="00721435" w:rsidRPr="00AE0E4D" w:rsidRDefault="00721435" w:rsidP="00D27FD2">
      <w:pPr>
        <w:ind w:firstLine="709"/>
        <w:jc w:val="both"/>
        <w:rPr>
          <w:sz w:val="28"/>
          <w:szCs w:val="28"/>
        </w:rPr>
      </w:pPr>
      <w:r w:rsidRPr="00AE0E4D">
        <w:rPr>
          <w:sz w:val="28"/>
          <w:szCs w:val="28"/>
        </w:rPr>
        <w:t>По всем вопросам организации и проведения Конкурса обращаться по телефонам: (843) 204-05-86 (доб.213),</w:t>
      </w:r>
      <w:r w:rsidR="009527F7">
        <w:rPr>
          <w:sz w:val="28"/>
          <w:szCs w:val="28"/>
        </w:rPr>
        <w:t xml:space="preserve"> </w:t>
      </w:r>
      <w:proofErr w:type="spellStart"/>
      <w:r w:rsidRPr="00AE0E4D">
        <w:rPr>
          <w:sz w:val="28"/>
          <w:szCs w:val="28"/>
        </w:rPr>
        <w:t>Ахметзянова</w:t>
      </w:r>
      <w:proofErr w:type="spellEnd"/>
      <w:r w:rsidRPr="00AE0E4D">
        <w:rPr>
          <w:sz w:val="28"/>
          <w:szCs w:val="28"/>
        </w:rPr>
        <w:t xml:space="preserve"> Зинаида Константиновна.</w:t>
      </w:r>
    </w:p>
    <w:p w:rsidR="00D27FD2" w:rsidRDefault="00D27FD2" w:rsidP="00D27FD2">
      <w:pPr>
        <w:ind w:firstLine="709"/>
        <w:jc w:val="both"/>
        <w:rPr>
          <w:sz w:val="28"/>
          <w:szCs w:val="28"/>
        </w:rPr>
      </w:pPr>
      <w:r w:rsidRPr="00AE0E4D">
        <w:rPr>
          <w:sz w:val="28"/>
          <w:szCs w:val="28"/>
        </w:rPr>
        <w:t>Консультацию по техническим вопросам регистрации можно получить по телефонам: 8(843) 204-05-86, доб.206, 89178584843, Захарова Азалия Ильгизаровна.</w:t>
      </w:r>
    </w:p>
    <w:p w:rsidR="00D27FD2" w:rsidRPr="00D27FD2" w:rsidRDefault="00D27FD2" w:rsidP="00D27FD2">
      <w:pPr>
        <w:ind w:firstLine="709"/>
        <w:jc w:val="both"/>
        <w:rPr>
          <w:sz w:val="28"/>
          <w:szCs w:val="28"/>
        </w:rPr>
      </w:pPr>
    </w:p>
    <w:p w:rsidR="009D1C8B" w:rsidRPr="00990F42" w:rsidRDefault="009D1C8B" w:rsidP="00F90EED">
      <w:pPr>
        <w:widowControl/>
        <w:numPr>
          <w:ilvl w:val="0"/>
          <w:numId w:val="1"/>
        </w:numPr>
        <w:autoSpaceDE/>
        <w:autoSpaceDN/>
        <w:adjustRightInd/>
        <w:jc w:val="center"/>
        <w:rPr>
          <w:b/>
          <w:sz w:val="28"/>
          <w:szCs w:val="28"/>
        </w:rPr>
      </w:pPr>
      <w:r w:rsidRPr="00990F42">
        <w:rPr>
          <w:b/>
          <w:sz w:val="28"/>
          <w:szCs w:val="28"/>
        </w:rPr>
        <w:t>Требования к работам</w:t>
      </w:r>
    </w:p>
    <w:p w:rsidR="009D1C8B" w:rsidRPr="00990F42" w:rsidRDefault="009D1C8B" w:rsidP="009D1C8B">
      <w:pPr>
        <w:ind w:firstLine="709"/>
        <w:jc w:val="both"/>
        <w:rPr>
          <w:sz w:val="28"/>
          <w:szCs w:val="28"/>
        </w:rPr>
      </w:pPr>
      <w:r w:rsidRPr="00990F42">
        <w:rPr>
          <w:sz w:val="28"/>
          <w:szCs w:val="28"/>
        </w:rPr>
        <w:t>Конкурс проводится по двум направлениям:</w:t>
      </w:r>
    </w:p>
    <w:p w:rsidR="009D1C8B" w:rsidRPr="00990F42" w:rsidRDefault="009D1C8B" w:rsidP="00F90EED">
      <w:pPr>
        <w:widowControl/>
        <w:numPr>
          <w:ilvl w:val="0"/>
          <w:numId w:val="3"/>
        </w:numPr>
        <w:tabs>
          <w:tab w:val="left" w:pos="720"/>
        </w:tabs>
        <w:autoSpaceDE/>
        <w:autoSpaceDN/>
        <w:adjustRightInd/>
        <w:jc w:val="both"/>
        <w:rPr>
          <w:b/>
          <w:sz w:val="28"/>
          <w:szCs w:val="28"/>
        </w:rPr>
      </w:pPr>
      <w:r w:rsidRPr="00990F42">
        <w:rPr>
          <w:b/>
          <w:sz w:val="28"/>
          <w:szCs w:val="28"/>
        </w:rPr>
        <w:t>Литературные произведения;</w:t>
      </w:r>
    </w:p>
    <w:p w:rsidR="009D1C8B" w:rsidRPr="00990F42" w:rsidRDefault="009D1C8B" w:rsidP="009D1C8B">
      <w:pPr>
        <w:ind w:firstLine="709"/>
        <w:jc w:val="both"/>
        <w:rPr>
          <w:sz w:val="28"/>
          <w:szCs w:val="28"/>
        </w:rPr>
      </w:pPr>
      <w:r w:rsidRPr="00990F42">
        <w:rPr>
          <w:sz w:val="28"/>
          <w:szCs w:val="28"/>
        </w:rPr>
        <w:t>Конкурс литературных произведений проводится по следующим номинациям:</w:t>
      </w:r>
    </w:p>
    <w:p w:rsidR="009D1C8B" w:rsidRPr="00990F42" w:rsidRDefault="009D1C8B" w:rsidP="00F90EED">
      <w:pPr>
        <w:widowControl/>
        <w:numPr>
          <w:ilvl w:val="0"/>
          <w:numId w:val="4"/>
        </w:numPr>
        <w:autoSpaceDE/>
        <w:autoSpaceDN/>
        <w:adjustRightInd/>
        <w:ind w:left="0" w:firstLine="709"/>
        <w:jc w:val="both"/>
        <w:rPr>
          <w:sz w:val="28"/>
          <w:szCs w:val="28"/>
        </w:rPr>
      </w:pPr>
      <w:r w:rsidRPr="00990F42">
        <w:rPr>
          <w:sz w:val="28"/>
          <w:szCs w:val="28"/>
        </w:rPr>
        <w:t xml:space="preserve">стихи на тему: </w:t>
      </w:r>
      <w:r w:rsidRPr="00990F42">
        <w:rPr>
          <w:b/>
          <w:sz w:val="28"/>
          <w:szCs w:val="28"/>
        </w:rPr>
        <w:t>«Если друг оказался вдруг...»</w:t>
      </w:r>
      <w:r w:rsidRPr="00990F42">
        <w:rPr>
          <w:sz w:val="28"/>
          <w:szCs w:val="28"/>
        </w:rPr>
        <w:t>;</w:t>
      </w:r>
    </w:p>
    <w:p w:rsidR="009D1C8B" w:rsidRPr="00990F42" w:rsidRDefault="009D1C8B" w:rsidP="00F90EED">
      <w:pPr>
        <w:widowControl/>
        <w:numPr>
          <w:ilvl w:val="0"/>
          <w:numId w:val="4"/>
        </w:numPr>
        <w:autoSpaceDE/>
        <w:autoSpaceDN/>
        <w:adjustRightInd/>
        <w:ind w:left="0" w:firstLine="709"/>
        <w:jc w:val="both"/>
        <w:rPr>
          <w:sz w:val="28"/>
          <w:szCs w:val="28"/>
        </w:rPr>
      </w:pPr>
      <w:r w:rsidRPr="00990F42">
        <w:rPr>
          <w:sz w:val="28"/>
          <w:szCs w:val="28"/>
        </w:rPr>
        <w:t xml:space="preserve">рассказы на темы: </w:t>
      </w:r>
      <w:r w:rsidRPr="00990F42">
        <w:rPr>
          <w:b/>
          <w:sz w:val="28"/>
          <w:szCs w:val="28"/>
        </w:rPr>
        <w:t xml:space="preserve">«Однажды на маршруте» </w:t>
      </w:r>
      <w:r w:rsidRPr="00990F42">
        <w:rPr>
          <w:sz w:val="28"/>
          <w:szCs w:val="28"/>
        </w:rPr>
        <w:t>- принимаются рассказы об интересных, поучительных историях, произошедших во время туристских походов;</w:t>
      </w:r>
    </w:p>
    <w:p w:rsidR="009D1C8B" w:rsidRPr="00990F42" w:rsidRDefault="009D1C8B" w:rsidP="00F90EED">
      <w:pPr>
        <w:widowControl/>
        <w:numPr>
          <w:ilvl w:val="0"/>
          <w:numId w:val="4"/>
        </w:numPr>
        <w:autoSpaceDE/>
        <w:autoSpaceDN/>
        <w:adjustRightInd/>
        <w:ind w:left="0" w:firstLine="709"/>
        <w:jc w:val="both"/>
        <w:rPr>
          <w:sz w:val="28"/>
          <w:szCs w:val="28"/>
        </w:rPr>
      </w:pPr>
      <w:r w:rsidRPr="00990F42">
        <w:rPr>
          <w:b/>
          <w:sz w:val="28"/>
          <w:szCs w:val="28"/>
        </w:rPr>
        <w:t>«Мама, папа, я - туристская семья»</w:t>
      </w:r>
      <w:r w:rsidRPr="00990F42">
        <w:rPr>
          <w:sz w:val="28"/>
          <w:szCs w:val="28"/>
        </w:rPr>
        <w:t xml:space="preserve"> - рассказы о себе, своей семье и семейных туристских традициях;</w:t>
      </w:r>
    </w:p>
    <w:p w:rsidR="009D1C8B" w:rsidRPr="00990F42" w:rsidRDefault="009D1C8B" w:rsidP="009D1C8B">
      <w:pPr>
        <w:ind w:firstLine="709"/>
        <w:jc w:val="both"/>
        <w:rPr>
          <w:sz w:val="28"/>
          <w:szCs w:val="28"/>
        </w:rPr>
      </w:pPr>
      <w:r w:rsidRPr="00990F42">
        <w:rPr>
          <w:sz w:val="28"/>
          <w:szCs w:val="28"/>
        </w:rPr>
        <w:t>Требования к стихам:</w:t>
      </w:r>
    </w:p>
    <w:p w:rsidR="009D1C8B" w:rsidRPr="00990F42" w:rsidRDefault="009D1C8B" w:rsidP="00F90EED">
      <w:pPr>
        <w:widowControl/>
        <w:numPr>
          <w:ilvl w:val="0"/>
          <w:numId w:val="5"/>
        </w:numPr>
        <w:autoSpaceDE/>
        <w:autoSpaceDN/>
        <w:adjustRightInd/>
        <w:ind w:left="0" w:firstLine="709"/>
        <w:jc w:val="both"/>
        <w:rPr>
          <w:sz w:val="28"/>
          <w:szCs w:val="28"/>
        </w:rPr>
      </w:pPr>
      <w:r w:rsidRPr="00990F42">
        <w:rPr>
          <w:sz w:val="28"/>
          <w:szCs w:val="28"/>
        </w:rPr>
        <w:t>соответствие указанной номинации;</w:t>
      </w:r>
    </w:p>
    <w:p w:rsidR="009D1C8B" w:rsidRPr="00990F42" w:rsidRDefault="009D1C8B" w:rsidP="00F90EED">
      <w:pPr>
        <w:widowControl/>
        <w:numPr>
          <w:ilvl w:val="0"/>
          <w:numId w:val="5"/>
        </w:numPr>
        <w:autoSpaceDE/>
        <w:autoSpaceDN/>
        <w:adjustRightInd/>
        <w:ind w:left="0" w:firstLine="709"/>
        <w:jc w:val="both"/>
        <w:rPr>
          <w:sz w:val="28"/>
          <w:szCs w:val="28"/>
        </w:rPr>
      </w:pPr>
      <w:r w:rsidRPr="00990F42">
        <w:rPr>
          <w:sz w:val="28"/>
          <w:szCs w:val="28"/>
        </w:rPr>
        <w:t>не менее 1-го четверостишья;</w:t>
      </w:r>
    </w:p>
    <w:p w:rsidR="009D1C8B" w:rsidRPr="00990F42" w:rsidRDefault="009D1C8B" w:rsidP="00F90EED">
      <w:pPr>
        <w:widowControl/>
        <w:numPr>
          <w:ilvl w:val="0"/>
          <w:numId w:val="5"/>
        </w:numPr>
        <w:autoSpaceDE/>
        <w:autoSpaceDN/>
        <w:adjustRightInd/>
        <w:ind w:left="0" w:firstLine="709"/>
        <w:jc w:val="both"/>
        <w:rPr>
          <w:sz w:val="28"/>
          <w:szCs w:val="28"/>
        </w:rPr>
      </w:pPr>
      <w:r w:rsidRPr="00990F42">
        <w:rPr>
          <w:sz w:val="28"/>
          <w:szCs w:val="28"/>
        </w:rPr>
        <w:t>электронный вариант работы;</w:t>
      </w:r>
    </w:p>
    <w:p w:rsidR="009D1C8B" w:rsidRPr="00990F42" w:rsidRDefault="005D3921" w:rsidP="009D1C8B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 w:rsidR="009D1C8B" w:rsidRPr="00990F42">
        <w:rPr>
          <w:sz w:val="28"/>
          <w:szCs w:val="28"/>
        </w:rPr>
        <w:t xml:space="preserve">Требования к рассказам: </w:t>
      </w:r>
    </w:p>
    <w:p w:rsidR="009D1C8B" w:rsidRPr="00990F42" w:rsidRDefault="009D1C8B" w:rsidP="00F90EED">
      <w:pPr>
        <w:widowControl/>
        <w:numPr>
          <w:ilvl w:val="0"/>
          <w:numId w:val="5"/>
        </w:numPr>
        <w:autoSpaceDE/>
        <w:autoSpaceDN/>
        <w:adjustRightInd/>
        <w:ind w:left="0" w:firstLine="709"/>
        <w:jc w:val="both"/>
        <w:rPr>
          <w:sz w:val="28"/>
          <w:szCs w:val="28"/>
        </w:rPr>
      </w:pPr>
      <w:r w:rsidRPr="00990F42">
        <w:rPr>
          <w:sz w:val="28"/>
          <w:szCs w:val="28"/>
        </w:rPr>
        <w:t>рассказ предоставляется в объеме не более 2 листов печатного или 3 листов рукописного текста на бумажном и электронном носителе;</w:t>
      </w:r>
    </w:p>
    <w:p w:rsidR="009D1C8B" w:rsidRPr="00990F42" w:rsidRDefault="009D1C8B" w:rsidP="00F90EED">
      <w:pPr>
        <w:widowControl/>
        <w:numPr>
          <w:ilvl w:val="0"/>
          <w:numId w:val="5"/>
        </w:numPr>
        <w:autoSpaceDE/>
        <w:autoSpaceDN/>
        <w:adjustRightInd/>
        <w:ind w:left="0" w:firstLine="709"/>
        <w:jc w:val="both"/>
        <w:rPr>
          <w:sz w:val="28"/>
          <w:szCs w:val="28"/>
        </w:rPr>
      </w:pPr>
      <w:r w:rsidRPr="00990F42">
        <w:rPr>
          <w:sz w:val="28"/>
          <w:szCs w:val="28"/>
        </w:rPr>
        <w:t>соответствие указанной номинации;</w:t>
      </w:r>
    </w:p>
    <w:p w:rsidR="009D1C8B" w:rsidRPr="00990F42" w:rsidRDefault="009D1C8B" w:rsidP="00F90EED">
      <w:pPr>
        <w:widowControl/>
        <w:numPr>
          <w:ilvl w:val="0"/>
          <w:numId w:val="5"/>
        </w:numPr>
        <w:autoSpaceDE/>
        <w:autoSpaceDN/>
        <w:adjustRightInd/>
        <w:ind w:left="0" w:firstLine="709"/>
        <w:jc w:val="both"/>
        <w:rPr>
          <w:sz w:val="28"/>
          <w:szCs w:val="28"/>
        </w:rPr>
      </w:pPr>
      <w:r w:rsidRPr="00990F42">
        <w:rPr>
          <w:sz w:val="28"/>
          <w:szCs w:val="28"/>
        </w:rPr>
        <w:t>выразительность, яркость образов;</w:t>
      </w:r>
    </w:p>
    <w:p w:rsidR="009D1C8B" w:rsidRPr="00990F42" w:rsidRDefault="009D1C8B" w:rsidP="00F90EED">
      <w:pPr>
        <w:widowControl/>
        <w:numPr>
          <w:ilvl w:val="0"/>
          <w:numId w:val="5"/>
        </w:numPr>
        <w:autoSpaceDE/>
        <w:autoSpaceDN/>
        <w:adjustRightInd/>
        <w:ind w:left="0" w:firstLine="709"/>
        <w:jc w:val="both"/>
        <w:rPr>
          <w:sz w:val="28"/>
          <w:szCs w:val="28"/>
        </w:rPr>
      </w:pPr>
      <w:r w:rsidRPr="00990F42">
        <w:rPr>
          <w:sz w:val="28"/>
          <w:szCs w:val="28"/>
        </w:rPr>
        <w:t>воплощение впечатлений;</w:t>
      </w:r>
    </w:p>
    <w:p w:rsidR="009D1C8B" w:rsidRPr="00990F42" w:rsidRDefault="009D1C8B" w:rsidP="00F90EED">
      <w:pPr>
        <w:widowControl/>
        <w:numPr>
          <w:ilvl w:val="0"/>
          <w:numId w:val="5"/>
        </w:numPr>
        <w:autoSpaceDE/>
        <w:autoSpaceDN/>
        <w:adjustRightInd/>
        <w:ind w:left="0" w:firstLine="709"/>
        <w:jc w:val="both"/>
        <w:rPr>
          <w:sz w:val="28"/>
          <w:szCs w:val="28"/>
        </w:rPr>
      </w:pPr>
      <w:r w:rsidRPr="00990F42">
        <w:rPr>
          <w:sz w:val="28"/>
          <w:szCs w:val="28"/>
        </w:rPr>
        <w:t>глубина размышлений;</w:t>
      </w:r>
    </w:p>
    <w:p w:rsidR="009D1C8B" w:rsidRPr="00990F42" w:rsidRDefault="009D1C8B" w:rsidP="00F90EED">
      <w:pPr>
        <w:widowControl/>
        <w:numPr>
          <w:ilvl w:val="0"/>
          <w:numId w:val="5"/>
        </w:numPr>
        <w:autoSpaceDE/>
        <w:autoSpaceDN/>
        <w:adjustRightInd/>
        <w:ind w:left="0" w:firstLine="709"/>
        <w:jc w:val="both"/>
        <w:rPr>
          <w:sz w:val="28"/>
          <w:szCs w:val="28"/>
        </w:rPr>
      </w:pPr>
      <w:r w:rsidRPr="00990F42">
        <w:rPr>
          <w:sz w:val="28"/>
          <w:szCs w:val="28"/>
        </w:rPr>
        <w:t>электронный вариант работы;</w:t>
      </w:r>
    </w:p>
    <w:p w:rsidR="009D1C8B" w:rsidRPr="00990F42" w:rsidRDefault="009D1C8B" w:rsidP="00F90EED">
      <w:pPr>
        <w:widowControl/>
        <w:numPr>
          <w:ilvl w:val="0"/>
          <w:numId w:val="3"/>
        </w:numPr>
        <w:autoSpaceDE/>
        <w:autoSpaceDN/>
        <w:adjustRightInd/>
        <w:jc w:val="both"/>
        <w:rPr>
          <w:sz w:val="28"/>
          <w:szCs w:val="28"/>
        </w:rPr>
      </w:pPr>
      <w:r w:rsidRPr="00990F42">
        <w:rPr>
          <w:b/>
          <w:sz w:val="28"/>
          <w:szCs w:val="28"/>
        </w:rPr>
        <w:t>Информационные буклеты</w:t>
      </w:r>
      <w:r w:rsidRPr="00990F42">
        <w:rPr>
          <w:sz w:val="28"/>
          <w:szCs w:val="28"/>
        </w:rPr>
        <w:t>.</w:t>
      </w:r>
    </w:p>
    <w:p w:rsidR="009D1C8B" w:rsidRPr="00990F42" w:rsidRDefault="009D1C8B" w:rsidP="009D1C8B">
      <w:pPr>
        <w:ind w:firstLine="709"/>
        <w:jc w:val="both"/>
        <w:rPr>
          <w:sz w:val="28"/>
          <w:szCs w:val="28"/>
        </w:rPr>
      </w:pPr>
      <w:r w:rsidRPr="00990F42">
        <w:rPr>
          <w:sz w:val="28"/>
          <w:szCs w:val="28"/>
        </w:rPr>
        <w:t xml:space="preserve">Информационные буклеты должны отражать туристскую деятельность, туристские мероприятия Вашего учебного заведения, и (или) содержать рекомендации для проведения турпоходов и экскурсий. Буклеты предоставляется на бумажном и электронном носителе. Конкурсные работы должны соответствовать </w:t>
      </w:r>
      <w:r w:rsidRPr="00990F42">
        <w:rPr>
          <w:sz w:val="28"/>
          <w:szCs w:val="28"/>
        </w:rPr>
        <w:lastRenderedPageBreak/>
        <w:t>следующим требованиям:</w:t>
      </w:r>
    </w:p>
    <w:p w:rsidR="009D1C8B" w:rsidRPr="00990F42" w:rsidRDefault="009D1C8B" w:rsidP="00F90EED">
      <w:pPr>
        <w:widowControl/>
        <w:numPr>
          <w:ilvl w:val="0"/>
          <w:numId w:val="6"/>
        </w:numPr>
        <w:autoSpaceDE/>
        <w:autoSpaceDN/>
        <w:adjustRightInd/>
        <w:ind w:left="0" w:firstLine="709"/>
        <w:jc w:val="both"/>
        <w:rPr>
          <w:sz w:val="28"/>
          <w:szCs w:val="28"/>
        </w:rPr>
      </w:pPr>
      <w:r w:rsidRPr="00990F42">
        <w:rPr>
          <w:sz w:val="28"/>
          <w:szCs w:val="28"/>
        </w:rPr>
        <w:t>грамотное расположение материала;</w:t>
      </w:r>
    </w:p>
    <w:p w:rsidR="009D1C8B" w:rsidRPr="00990F42" w:rsidRDefault="009D1C8B" w:rsidP="00F90EED">
      <w:pPr>
        <w:widowControl/>
        <w:numPr>
          <w:ilvl w:val="0"/>
          <w:numId w:val="6"/>
        </w:numPr>
        <w:autoSpaceDE/>
        <w:autoSpaceDN/>
        <w:adjustRightInd/>
        <w:ind w:left="0" w:firstLine="709"/>
        <w:jc w:val="both"/>
        <w:rPr>
          <w:sz w:val="28"/>
          <w:szCs w:val="28"/>
        </w:rPr>
      </w:pPr>
      <w:r w:rsidRPr="00990F42">
        <w:rPr>
          <w:sz w:val="28"/>
          <w:szCs w:val="28"/>
        </w:rPr>
        <w:t>единый стиль оформления;</w:t>
      </w:r>
    </w:p>
    <w:p w:rsidR="009D1C8B" w:rsidRPr="00990F42" w:rsidRDefault="009D1C8B" w:rsidP="00F90EED">
      <w:pPr>
        <w:widowControl/>
        <w:numPr>
          <w:ilvl w:val="0"/>
          <w:numId w:val="6"/>
        </w:numPr>
        <w:autoSpaceDE/>
        <w:autoSpaceDN/>
        <w:adjustRightInd/>
        <w:ind w:left="0" w:firstLine="709"/>
        <w:jc w:val="both"/>
        <w:rPr>
          <w:sz w:val="28"/>
          <w:szCs w:val="28"/>
        </w:rPr>
      </w:pPr>
      <w:r w:rsidRPr="00990F42">
        <w:rPr>
          <w:sz w:val="28"/>
          <w:szCs w:val="28"/>
        </w:rPr>
        <w:t>освещение преимуще</w:t>
      </w:r>
      <w:proofErr w:type="gramStart"/>
      <w:r w:rsidRPr="00990F42">
        <w:rPr>
          <w:sz w:val="28"/>
          <w:szCs w:val="28"/>
        </w:rPr>
        <w:t>ств зд</w:t>
      </w:r>
      <w:proofErr w:type="gramEnd"/>
      <w:r w:rsidRPr="00990F42">
        <w:rPr>
          <w:sz w:val="28"/>
          <w:szCs w:val="28"/>
        </w:rPr>
        <w:t>орового образа жизни;</w:t>
      </w:r>
    </w:p>
    <w:p w:rsidR="009D1C8B" w:rsidRPr="00990F42" w:rsidRDefault="009D1C8B" w:rsidP="00F90EED">
      <w:pPr>
        <w:widowControl/>
        <w:numPr>
          <w:ilvl w:val="0"/>
          <w:numId w:val="6"/>
        </w:numPr>
        <w:autoSpaceDE/>
        <w:autoSpaceDN/>
        <w:adjustRightInd/>
        <w:ind w:left="0" w:firstLine="709"/>
        <w:jc w:val="both"/>
        <w:rPr>
          <w:sz w:val="28"/>
          <w:szCs w:val="28"/>
        </w:rPr>
      </w:pPr>
      <w:r w:rsidRPr="00990F42">
        <w:rPr>
          <w:sz w:val="28"/>
          <w:szCs w:val="28"/>
        </w:rPr>
        <w:t>лаконизм и информационная насыщенность;</w:t>
      </w:r>
    </w:p>
    <w:p w:rsidR="009D1C8B" w:rsidRPr="00990F42" w:rsidRDefault="009D1C8B" w:rsidP="00F90EED">
      <w:pPr>
        <w:widowControl/>
        <w:numPr>
          <w:ilvl w:val="0"/>
          <w:numId w:val="6"/>
        </w:numPr>
        <w:autoSpaceDE/>
        <w:autoSpaceDN/>
        <w:adjustRightInd/>
        <w:ind w:left="0" w:firstLine="709"/>
        <w:jc w:val="both"/>
        <w:rPr>
          <w:sz w:val="28"/>
          <w:szCs w:val="28"/>
        </w:rPr>
      </w:pPr>
      <w:r w:rsidRPr="00990F42">
        <w:rPr>
          <w:sz w:val="28"/>
          <w:szCs w:val="28"/>
        </w:rPr>
        <w:t>доступность восприятия и ёмкость содержания;</w:t>
      </w:r>
    </w:p>
    <w:p w:rsidR="009D1C8B" w:rsidRPr="00990F42" w:rsidRDefault="009D1C8B" w:rsidP="00F90EED">
      <w:pPr>
        <w:widowControl/>
        <w:numPr>
          <w:ilvl w:val="0"/>
          <w:numId w:val="6"/>
        </w:numPr>
        <w:autoSpaceDE/>
        <w:autoSpaceDN/>
        <w:adjustRightInd/>
        <w:ind w:left="0" w:firstLine="709"/>
        <w:jc w:val="both"/>
        <w:rPr>
          <w:sz w:val="28"/>
          <w:szCs w:val="28"/>
        </w:rPr>
      </w:pPr>
      <w:r w:rsidRPr="00990F42">
        <w:rPr>
          <w:sz w:val="28"/>
          <w:szCs w:val="28"/>
        </w:rPr>
        <w:t xml:space="preserve">макет буклета должен быть выполнен в программе </w:t>
      </w:r>
      <w:proofErr w:type="spellStart"/>
      <w:r w:rsidRPr="00990F42">
        <w:rPr>
          <w:sz w:val="28"/>
          <w:szCs w:val="28"/>
        </w:rPr>
        <w:t>Microsoft</w:t>
      </w:r>
      <w:proofErr w:type="spellEnd"/>
      <w:r w:rsidRPr="00990F42">
        <w:rPr>
          <w:sz w:val="28"/>
          <w:szCs w:val="28"/>
          <w:lang w:val="en-US"/>
        </w:rPr>
        <w:t>Office</w:t>
      </w:r>
      <w:proofErr w:type="spellStart"/>
      <w:r w:rsidRPr="00990F42">
        <w:rPr>
          <w:sz w:val="28"/>
          <w:szCs w:val="28"/>
        </w:rPr>
        <w:t>Publisher</w:t>
      </w:r>
      <w:proofErr w:type="spellEnd"/>
      <w:r w:rsidRPr="00990F42">
        <w:rPr>
          <w:sz w:val="28"/>
          <w:szCs w:val="28"/>
        </w:rPr>
        <w:t>;</w:t>
      </w:r>
    </w:p>
    <w:p w:rsidR="009D1C8B" w:rsidRDefault="00721435" w:rsidP="00F90EED">
      <w:pPr>
        <w:widowControl/>
        <w:numPr>
          <w:ilvl w:val="0"/>
          <w:numId w:val="6"/>
        </w:numPr>
        <w:autoSpaceDE/>
        <w:autoSpaceDN/>
        <w:adjustRightInd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электронный вариант работы. </w:t>
      </w:r>
    </w:p>
    <w:p w:rsidR="000A1265" w:rsidRPr="00990F42" w:rsidRDefault="000A1265" w:rsidP="000A1265">
      <w:pPr>
        <w:widowControl/>
        <w:autoSpaceDE/>
        <w:autoSpaceDN/>
        <w:adjustRightInd/>
        <w:ind w:left="709"/>
        <w:jc w:val="both"/>
        <w:rPr>
          <w:sz w:val="28"/>
          <w:szCs w:val="28"/>
        </w:rPr>
      </w:pPr>
    </w:p>
    <w:p w:rsidR="009D1C8B" w:rsidRPr="00990F42" w:rsidRDefault="009D1C8B" w:rsidP="00F90EED">
      <w:pPr>
        <w:widowControl/>
        <w:numPr>
          <w:ilvl w:val="0"/>
          <w:numId w:val="1"/>
        </w:numPr>
        <w:autoSpaceDE/>
        <w:autoSpaceDN/>
        <w:adjustRightInd/>
        <w:jc w:val="center"/>
        <w:rPr>
          <w:b/>
          <w:sz w:val="28"/>
          <w:szCs w:val="28"/>
        </w:rPr>
      </w:pPr>
      <w:r w:rsidRPr="00990F42">
        <w:rPr>
          <w:b/>
          <w:sz w:val="28"/>
          <w:szCs w:val="28"/>
        </w:rPr>
        <w:t>Финансирование</w:t>
      </w:r>
    </w:p>
    <w:p w:rsidR="009D1C8B" w:rsidRDefault="009D1C8B" w:rsidP="009D1C8B">
      <w:pPr>
        <w:shd w:val="clear" w:color="auto" w:fill="FFFFFF"/>
        <w:ind w:right="-1" w:firstLine="709"/>
        <w:jc w:val="both"/>
        <w:rPr>
          <w:sz w:val="28"/>
          <w:szCs w:val="28"/>
        </w:rPr>
      </w:pPr>
      <w:r w:rsidRPr="00990F42">
        <w:rPr>
          <w:spacing w:val="-1"/>
          <w:sz w:val="28"/>
          <w:szCs w:val="28"/>
        </w:rPr>
        <w:t>Финансирование Конкурса осуществляется за счет средств РЦВР</w:t>
      </w:r>
      <w:r w:rsidRPr="00990F42">
        <w:rPr>
          <w:sz w:val="28"/>
          <w:szCs w:val="28"/>
        </w:rPr>
        <w:t xml:space="preserve"> и привлеченных средств. Участие в конкурсе за счет направляющих организаций.</w:t>
      </w:r>
    </w:p>
    <w:p w:rsidR="00721435" w:rsidRPr="00990F42" w:rsidRDefault="00721435" w:rsidP="009D1C8B">
      <w:pPr>
        <w:shd w:val="clear" w:color="auto" w:fill="FFFFFF"/>
        <w:ind w:right="-1" w:firstLine="709"/>
        <w:jc w:val="both"/>
        <w:rPr>
          <w:sz w:val="28"/>
          <w:szCs w:val="28"/>
        </w:rPr>
      </w:pPr>
    </w:p>
    <w:p w:rsidR="009D1C8B" w:rsidRPr="00990F42" w:rsidRDefault="009D1C8B" w:rsidP="00F90EED">
      <w:pPr>
        <w:widowControl/>
        <w:numPr>
          <w:ilvl w:val="0"/>
          <w:numId w:val="1"/>
        </w:numPr>
        <w:shd w:val="clear" w:color="auto" w:fill="FFFFFF"/>
        <w:autoSpaceDE/>
        <w:autoSpaceDN/>
        <w:adjustRightInd/>
        <w:ind w:right="-1"/>
        <w:jc w:val="center"/>
        <w:rPr>
          <w:b/>
          <w:sz w:val="28"/>
          <w:szCs w:val="28"/>
        </w:rPr>
      </w:pPr>
      <w:r w:rsidRPr="00990F42">
        <w:rPr>
          <w:b/>
          <w:sz w:val="28"/>
          <w:szCs w:val="28"/>
        </w:rPr>
        <w:t>Подведение итогов и награждение</w:t>
      </w:r>
    </w:p>
    <w:p w:rsidR="009D1C8B" w:rsidRPr="00990F42" w:rsidRDefault="009D1C8B" w:rsidP="009D1C8B">
      <w:pPr>
        <w:ind w:firstLine="709"/>
        <w:jc w:val="both"/>
        <w:rPr>
          <w:sz w:val="28"/>
          <w:szCs w:val="28"/>
        </w:rPr>
      </w:pPr>
      <w:r w:rsidRPr="00990F42">
        <w:rPr>
          <w:sz w:val="28"/>
          <w:szCs w:val="28"/>
        </w:rPr>
        <w:t xml:space="preserve">Итоги подводятся в каждой возрастной группе. Победители и призеры </w:t>
      </w:r>
      <w:r>
        <w:rPr>
          <w:sz w:val="28"/>
          <w:szCs w:val="28"/>
        </w:rPr>
        <w:t>конкурса награждаются дипломами.</w:t>
      </w:r>
    </w:p>
    <w:p w:rsidR="009D1C8B" w:rsidRPr="00990F42" w:rsidRDefault="009D1C8B" w:rsidP="009D1C8B">
      <w:pPr>
        <w:ind w:firstLine="709"/>
        <w:jc w:val="both"/>
        <w:rPr>
          <w:b/>
          <w:bCs/>
          <w:sz w:val="28"/>
          <w:szCs w:val="28"/>
        </w:rPr>
      </w:pPr>
      <w:r w:rsidRPr="00990F42">
        <w:rPr>
          <w:sz w:val="28"/>
          <w:szCs w:val="28"/>
        </w:rPr>
        <w:t>Расходы, связанные с подготовкой конкурсных материалов и участием в конкурсе, несут участники Конкурса.</w:t>
      </w:r>
    </w:p>
    <w:p w:rsidR="009D1C8B" w:rsidRDefault="009D1C8B" w:rsidP="009D1C8B">
      <w:pPr>
        <w:jc w:val="right"/>
      </w:pPr>
    </w:p>
    <w:sectPr w:rsidR="009D1C8B" w:rsidSect="00B92B53">
      <w:type w:val="continuous"/>
      <w:pgSz w:w="11900" w:h="16840"/>
      <w:pgMar w:top="1344" w:right="560" w:bottom="981" w:left="1089" w:header="0" w:footer="6" w:gutter="0"/>
      <w:pgNumType w:start="1"/>
      <w:cols w:space="720"/>
      <w:noEndnote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>
    <w:nsid w:val="00000003"/>
    <w:multiLevelType w:val="singleLevel"/>
    <w:tmpl w:val="00000003"/>
    <w:name w:val="WW8Num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2">
    <w:nsid w:val="00000004"/>
    <w:multiLevelType w:val="multilevel"/>
    <w:tmpl w:val="00000004"/>
    <w:name w:val="WW8Num4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lang w:val="ru-RU" w:eastAsia="ru-RU" w:bidi="ru-RU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eastAsia="Times New Roman" w:cs="Times New Roman"/>
        <w:w w:val="100"/>
        <w:sz w:val="28"/>
        <w:szCs w:val="28"/>
        <w:lang w:val="ru-RU" w:eastAsia="ru-RU" w:bidi="ru-RU"/>
      </w:rPr>
    </w:lvl>
    <w:lvl w:ilvl="2">
      <w:start w:val="1"/>
      <w:numFmt w:val="lowerRoman"/>
      <w:lvlText w:val="%2.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2880" w:hanging="360"/>
      </w:pPr>
      <w:rPr>
        <w:rFonts w:ascii="Symbol" w:hAnsi="Symbol" w:cs="Symbol"/>
        <w:lang w:val="ru-RU" w:eastAsia="ru-RU" w:bidi="ru-RU"/>
      </w:r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2.%3.%4.%5.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2.%3.%4.%5.%6.%7.%8.%9."/>
      <w:lvlJc w:val="right"/>
      <w:pPr>
        <w:tabs>
          <w:tab w:val="num" w:pos="0"/>
        </w:tabs>
        <w:ind w:left="6480" w:hanging="180"/>
      </w:pPr>
    </w:lvl>
  </w:abstractNum>
  <w:abstractNum w:abstractNumId="3">
    <w:nsid w:val="009F0E15"/>
    <w:multiLevelType w:val="hybridMultilevel"/>
    <w:tmpl w:val="1B62CD0E"/>
    <w:lvl w:ilvl="0" w:tplc="9B20B0CC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">
    <w:nsid w:val="16D50FB1"/>
    <w:multiLevelType w:val="hybridMultilevel"/>
    <w:tmpl w:val="498622A2"/>
    <w:lvl w:ilvl="0" w:tplc="AF7A6458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>
    <w:nsid w:val="2389093A"/>
    <w:multiLevelType w:val="hybridMultilevel"/>
    <w:tmpl w:val="D55483C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23E1ECE"/>
    <w:multiLevelType w:val="hybridMultilevel"/>
    <w:tmpl w:val="D4FC526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6C96A2E"/>
    <w:multiLevelType w:val="hybridMultilevel"/>
    <w:tmpl w:val="1B62CD0E"/>
    <w:lvl w:ilvl="0" w:tplc="9B20B0CC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8">
    <w:nsid w:val="41BA473A"/>
    <w:multiLevelType w:val="hybridMultilevel"/>
    <w:tmpl w:val="ACFCBA6C"/>
    <w:lvl w:ilvl="0" w:tplc="79148AD4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390309F"/>
    <w:multiLevelType w:val="hybridMultilevel"/>
    <w:tmpl w:val="1EDC55DA"/>
    <w:lvl w:ilvl="0" w:tplc="12BE4BA4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>
    <w:nsid w:val="4D312222"/>
    <w:multiLevelType w:val="hybridMultilevel"/>
    <w:tmpl w:val="3CA02FB6"/>
    <w:lvl w:ilvl="0" w:tplc="04190001">
      <w:start w:val="1"/>
      <w:numFmt w:val="bullet"/>
      <w:lvlText w:val=""/>
      <w:lvlJc w:val="left"/>
      <w:pPr>
        <w:ind w:left="928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6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88" w:hanging="360"/>
      </w:pPr>
      <w:rPr>
        <w:rFonts w:ascii="Wingdings" w:hAnsi="Wingdings" w:hint="default"/>
      </w:rPr>
    </w:lvl>
  </w:abstractNum>
  <w:abstractNum w:abstractNumId="11">
    <w:nsid w:val="4D7F3D2C"/>
    <w:multiLevelType w:val="hybridMultilevel"/>
    <w:tmpl w:val="E294E596"/>
    <w:lvl w:ilvl="0" w:tplc="AF7A6458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>
    <w:nsid w:val="4F2A4629"/>
    <w:multiLevelType w:val="multilevel"/>
    <w:tmpl w:val="8A3E07A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6D2741B7"/>
    <w:multiLevelType w:val="hybridMultilevel"/>
    <w:tmpl w:val="35B27128"/>
    <w:lvl w:ilvl="0" w:tplc="9C9CAAD8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14">
    <w:nsid w:val="72270669"/>
    <w:multiLevelType w:val="multilevel"/>
    <w:tmpl w:val="2C6EE5D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79E6434A"/>
    <w:multiLevelType w:val="hybridMultilevel"/>
    <w:tmpl w:val="4CA816C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15"/>
  </w:num>
  <w:num w:numId="3">
    <w:abstractNumId w:val="13"/>
  </w:num>
  <w:num w:numId="4">
    <w:abstractNumId w:val="6"/>
  </w:num>
  <w:num w:numId="5">
    <w:abstractNumId w:val="4"/>
  </w:num>
  <w:num w:numId="6">
    <w:abstractNumId w:val="11"/>
  </w:num>
  <w:num w:numId="7">
    <w:abstractNumId w:val="8"/>
  </w:num>
  <w:num w:numId="8">
    <w:abstractNumId w:val="10"/>
  </w:num>
  <w:num w:numId="9">
    <w:abstractNumId w:val="1"/>
  </w:num>
  <w:num w:numId="10">
    <w:abstractNumId w:val="0"/>
  </w:num>
  <w:num w:numId="11">
    <w:abstractNumId w:val="14"/>
  </w:num>
  <w:num w:numId="12">
    <w:abstractNumId w:val="7"/>
  </w:num>
  <w:num w:numId="13">
    <w:abstractNumId w:val="12"/>
  </w:num>
  <w:num w:numId="14">
    <w:abstractNumId w:val="3"/>
  </w:num>
  <w:num w:numId="15">
    <w:abstractNumId w:val="9"/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/>
  <w:bordersDoNotSurroundFooter/>
  <w:proofState w:spelling="clean" w:grammar="clean"/>
  <w:defaultTabStop w:val="720"/>
  <w:drawingGridHorizontalSpacing w:val="100"/>
  <w:drawingGridVerticalSpacing w:val="120"/>
  <w:displayHorizontalDrawingGridEvery w:val="0"/>
  <w:displayVerticalDrawingGridEvery w:val="3"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7B12"/>
    <w:rsid w:val="000246C2"/>
    <w:rsid w:val="000A0151"/>
    <w:rsid w:val="000A1265"/>
    <w:rsid w:val="000B44CE"/>
    <w:rsid w:val="000E52F1"/>
    <w:rsid w:val="000F3AB5"/>
    <w:rsid w:val="00110512"/>
    <w:rsid w:val="001239D9"/>
    <w:rsid w:val="0014702C"/>
    <w:rsid w:val="00157016"/>
    <w:rsid w:val="001759BE"/>
    <w:rsid w:val="001B0B72"/>
    <w:rsid w:val="001B7B12"/>
    <w:rsid w:val="00206201"/>
    <w:rsid w:val="00220AE3"/>
    <w:rsid w:val="002B3186"/>
    <w:rsid w:val="002D4C08"/>
    <w:rsid w:val="002E69C3"/>
    <w:rsid w:val="003410B9"/>
    <w:rsid w:val="00350189"/>
    <w:rsid w:val="003704E3"/>
    <w:rsid w:val="003819C0"/>
    <w:rsid w:val="00382C90"/>
    <w:rsid w:val="003A0FEF"/>
    <w:rsid w:val="003A3AEC"/>
    <w:rsid w:val="003F2625"/>
    <w:rsid w:val="00403B60"/>
    <w:rsid w:val="004E53FE"/>
    <w:rsid w:val="005254C3"/>
    <w:rsid w:val="005B1140"/>
    <w:rsid w:val="005B3505"/>
    <w:rsid w:val="005D3921"/>
    <w:rsid w:val="005E5B80"/>
    <w:rsid w:val="0061667A"/>
    <w:rsid w:val="00626B95"/>
    <w:rsid w:val="00637116"/>
    <w:rsid w:val="006842B9"/>
    <w:rsid w:val="006B3D82"/>
    <w:rsid w:val="006B4CA7"/>
    <w:rsid w:val="00721435"/>
    <w:rsid w:val="00756284"/>
    <w:rsid w:val="00804CFC"/>
    <w:rsid w:val="00831DA5"/>
    <w:rsid w:val="00835E3C"/>
    <w:rsid w:val="00836A3A"/>
    <w:rsid w:val="00853892"/>
    <w:rsid w:val="008649DD"/>
    <w:rsid w:val="00893591"/>
    <w:rsid w:val="0089731C"/>
    <w:rsid w:val="008975AB"/>
    <w:rsid w:val="008B7FBE"/>
    <w:rsid w:val="008C1380"/>
    <w:rsid w:val="009512BF"/>
    <w:rsid w:val="009527F7"/>
    <w:rsid w:val="009738CB"/>
    <w:rsid w:val="00991752"/>
    <w:rsid w:val="009D1C8B"/>
    <w:rsid w:val="009E0167"/>
    <w:rsid w:val="009E27E9"/>
    <w:rsid w:val="009E41B7"/>
    <w:rsid w:val="009F7071"/>
    <w:rsid w:val="00A419D3"/>
    <w:rsid w:val="00A564C9"/>
    <w:rsid w:val="00A70921"/>
    <w:rsid w:val="00AA224B"/>
    <w:rsid w:val="00AD2678"/>
    <w:rsid w:val="00AE0E4D"/>
    <w:rsid w:val="00AE76DD"/>
    <w:rsid w:val="00B55C91"/>
    <w:rsid w:val="00B72D18"/>
    <w:rsid w:val="00B92B53"/>
    <w:rsid w:val="00BA2887"/>
    <w:rsid w:val="00BB0A11"/>
    <w:rsid w:val="00BB4B58"/>
    <w:rsid w:val="00C173B0"/>
    <w:rsid w:val="00C81CAF"/>
    <w:rsid w:val="00C936E3"/>
    <w:rsid w:val="00CB00B3"/>
    <w:rsid w:val="00CC4308"/>
    <w:rsid w:val="00CE34C2"/>
    <w:rsid w:val="00D03AEE"/>
    <w:rsid w:val="00D27FD2"/>
    <w:rsid w:val="00D5799D"/>
    <w:rsid w:val="00D6299E"/>
    <w:rsid w:val="00DA5725"/>
    <w:rsid w:val="00DD08DF"/>
    <w:rsid w:val="00DF6219"/>
    <w:rsid w:val="00E65DEB"/>
    <w:rsid w:val="00E7687B"/>
    <w:rsid w:val="00EC24F3"/>
    <w:rsid w:val="00ED6FAA"/>
    <w:rsid w:val="00EE740D"/>
    <w:rsid w:val="00F50525"/>
    <w:rsid w:val="00F52A18"/>
    <w:rsid w:val="00F65971"/>
    <w:rsid w:val="00F90EED"/>
    <w:rsid w:val="00F95102"/>
    <w:rsid w:val="00FE76DA"/>
    <w:rsid w:val="00FF157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1CAF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0"/>
      <w:szCs w:val="20"/>
    </w:rPr>
  </w:style>
  <w:style w:type="paragraph" w:styleId="1">
    <w:name w:val="heading 1"/>
    <w:basedOn w:val="a"/>
    <w:next w:val="a"/>
    <w:link w:val="10"/>
    <w:uiPriority w:val="9"/>
    <w:qFormat/>
    <w:rsid w:val="009D1C8B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link w:val="20"/>
    <w:qFormat/>
    <w:rsid w:val="00382C90"/>
    <w:pPr>
      <w:widowControl/>
      <w:autoSpaceDE/>
      <w:autoSpaceDN/>
      <w:adjustRightInd/>
      <w:spacing w:before="100" w:beforeAutospacing="1" w:after="100" w:afterAutospacing="1"/>
      <w:outlineLvl w:val="1"/>
    </w:pPr>
    <w:rPr>
      <w:rFonts w:eastAsia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382C90"/>
    <w:rPr>
      <w:rFonts w:ascii="Times New Roman" w:eastAsia="Times New Roman" w:hAnsi="Times New Roman" w:cs="Times New Roman"/>
      <w:b/>
      <w:bCs/>
      <w:sz w:val="36"/>
      <w:szCs w:val="36"/>
    </w:rPr>
  </w:style>
  <w:style w:type="paragraph" w:customStyle="1" w:styleId="ConsPlusNonformat">
    <w:name w:val="ConsPlusNonformat"/>
    <w:rsid w:val="00382C90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a3">
    <w:name w:val="Основной текст Знак"/>
    <w:link w:val="a4"/>
    <w:locked/>
    <w:rsid w:val="00382C90"/>
    <w:rPr>
      <w:sz w:val="26"/>
      <w:szCs w:val="26"/>
      <w:shd w:val="clear" w:color="auto" w:fill="FFFFFF"/>
    </w:rPr>
  </w:style>
  <w:style w:type="paragraph" w:styleId="a4">
    <w:name w:val="Body Text"/>
    <w:basedOn w:val="a"/>
    <w:link w:val="a3"/>
    <w:rsid w:val="00382C90"/>
    <w:pPr>
      <w:widowControl/>
      <w:shd w:val="clear" w:color="auto" w:fill="FFFFFF"/>
      <w:autoSpaceDE/>
      <w:autoSpaceDN/>
      <w:adjustRightInd/>
      <w:spacing w:after="240" w:line="326" w:lineRule="exact"/>
      <w:jc w:val="center"/>
    </w:pPr>
    <w:rPr>
      <w:rFonts w:asciiTheme="minorHAnsi" w:hAnsiTheme="minorHAnsi" w:cstheme="minorBidi"/>
      <w:sz w:val="26"/>
      <w:szCs w:val="26"/>
    </w:rPr>
  </w:style>
  <w:style w:type="character" w:customStyle="1" w:styleId="11">
    <w:name w:val="Основной текст Знак1"/>
    <w:basedOn w:val="a0"/>
    <w:uiPriority w:val="99"/>
    <w:semiHidden/>
    <w:rsid w:val="00382C90"/>
    <w:rPr>
      <w:rFonts w:ascii="Times New Roman" w:hAnsi="Times New Roman" w:cs="Times New Roman"/>
      <w:sz w:val="20"/>
      <w:szCs w:val="20"/>
    </w:rPr>
  </w:style>
  <w:style w:type="paragraph" w:styleId="a5">
    <w:name w:val="Normal (Web)"/>
    <w:basedOn w:val="a"/>
    <w:rsid w:val="001239D9"/>
    <w:pPr>
      <w:widowControl/>
      <w:autoSpaceDE/>
      <w:autoSpaceDN/>
      <w:adjustRightInd/>
      <w:spacing w:before="100" w:beforeAutospacing="1" w:after="100" w:afterAutospacing="1"/>
    </w:pPr>
    <w:rPr>
      <w:rFonts w:eastAsia="Times New Roman"/>
      <w:sz w:val="24"/>
      <w:szCs w:val="24"/>
    </w:rPr>
  </w:style>
  <w:style w:type="paragraph" w:styleId="a6">
    <w:name w:val="Balloon Text"/>
    <w:basedOn w:val="a"/>
    <w:link w:val="a7"/>
    <w:uiPriority w:val="99"/>
    <w:semiHidden/>
    <w:unhideWhenUsed/>
    <w:rsid w:val="006842B9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6842B9"/>
    <w:rPr>
      <w:rFonts w:ascii="Tahoma" w:hAnsi="Tahoma" w:cs="Tahoma"/>
      <w:sz w:val="16"/>
      <w:szCs w:val="16"/>
    </w:rPr>
  </w:style>
  <w:style w:type="paragraph" w:customStyle="1" w:styleId="toright">
    <w:name w:val="toright"/>
    <w:basedOn w:val="a"/>
    <w:rsid w:val="006B4CA7"/>
    <w:pPr>
      <w:widowControl/>
      <w:autoSpaceDE/>
      <w:autoSpaceDN/>
      <w:adjustRightInd/>
      <w:spacing w:before="100" w:beforeAutospacing="1" w:after="100" w:afterAutospacing="1"/>
    </w:pPr>
    <w:rPr>
      <w:rFonts w:eastAsia="Times New Roman"/>
      <w:sz w:val="24"/>
      <w:szCs w:val="24"/>
    </w:rPr>
  </w:style>
  <w:style w:type="paragraph" w:customStyle="1" w:styleId="a8">
    <w:name w:val="таблица"/>
    <w:basedOn w:val="a"/>
    <w:rsid w:val="006B4CA7"/>
    <w:pPr>
      <w:widowControl/>
      <w:autoSpaceDE/>
      <w:autoSpaceDN/>
      <w:adjustRightInd/>
    </w:pPr>
    <w:rPr>
      <w:rFonts w:ascii="Arial" w:eastAsia="Times New Roman" w:hAnsi="Arial"/>
    </w:rPr>
  </w:style>
  <w:style w:type="table" w:styleId="a9">
    <w:name w:val="Table Grid"/>
    <w:basedOn w:val="a1"/>
    <w:uiPriority w:val="59"/>
    <w:rsid w:val="009E27E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"/>
    <w:basedOn w:val="a1"/>
    <w:next w:val="a9"/>
    <w:uiPriority w:val="59"/>
    <w:rsid w:val="0085389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List Paragraph"/>
    <w:basedOn w:val="a"/>
    <w:uiPriority w:val="34"/>
    <w:qFormat/>
    <w:rsid w:val="003410B9"/>
    <w:pPr>
      <w:ind w:left="720"/>
      <w:contextualSpacing/>
    </w:pPr>
  </w:style>
  <w:style w:type="character" w:styleId="ab">
    <w:name w:val="Hyperlink"/>
    <w:rsid w:val="002B3186"/>
    <w:rPr>
      <w:rFonts w:ascii="Times New Roman" w:eastAsia="Times New Roman" w:hAnsi="Times New Roman" w:cs="Times New Roman"/>
      <w:color w:val="0000FF"/>
      <w:u w:val="single"/>
    </w:rPr>
  </w:style>
  <w:style w:type="paragraph" w:customStyle="1" w:styleId="13">
    <w:name w:val="Абзац списка1"/>
    <w:basedOn w:val="a"/>
    <w:rsid w:val="002B3186"/>
    <w:pPr>
      <w:suppressAutoHyphens/>
      <w:autoSpaceDE/>
      <w:autoSpaceDN/>
      <w:adjustRightInd/>
      <w:spacing w:line="100" w:lineRule="atLeast"/>
      <w:ind w:left="682" w:hanging="562"/>
      <w:jc w:val="both"/>
    </w:pPr>
    <w:rPr>
      <w:rFonts w:eastAsia="Times New Roman"/>
      <w:sz w:val="22"/>
      <w:szCs w:val="22"/>
      <w:lang w:bidi="ru-RU"/>
    </w:rPr>
  </w:style>
  <w:style w:type="paragraph" w:customStyle="1" w:styleId="TableParagraph">
    <w:name w:val="Table Paragraph"/>
    <w:basedOn w:val="a"/>
    <w:rsid w:val="002B3186"/>
    <w:pPr>
      <w:suppressAutoHyphens/>
      <w:autoSpaceDE/>
      <w:autoSpaceDN/>
      <w:adjustRightInd/>
      <w:spacing w:line="100" w:lineRule="atLeast"/>
    </w:pPr>
    <w:rPr>
      <w:rFonts w:eastAsia="Times New Roman"/>
      <w:sz w:val="22"/>
      <w:szCs w:val="22"/>
      <w:lang w:bidi="ru-RU"/>
    </w:rPr>
  </w:style>
  <w:style w:type="character" w:customStyle="1" w:styleId="21">
    <w:name w:val="Основной текст (2)_"/>
    <w:basedOn w:val="a0"/>
    <w:rsid w:val="002B318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4">
    <w:name w:val="Основной текст (4)_"/>
    <w:basedOn w:val="a0"/>
    <w:link w:val="40"/>
    <w:rsid w:val="002B3186"/>
    <w:rPr>
      <w:rFonts w:ascii="Times New Roman" w:eastAsia="Times New Roman" w:hAnsi="Times New Roman" w:cs="Times New Roman"/>
      <w:b/>
      <w:bCs/>
      <w:sz w:val="26"/>
      <w:szCs w:val="26"/>
      <w:shd w:val="clear" w:color="auto" w:fill="FFFFFF"/>
    </w:rPr>
  </w:style>
  <w:style w:type="character" w:customStyle="1" w:styleId="22">
    <w:name w:val="Основной текст (2) + Полужирный"/>
    <w:basedOn w:val="21"/>
    <w:rsid w:val="002B318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5">
    <w:name w:val="Основной текст (5)_"/>
    <w:basedOn w:val="a0"/>
    <w:rsid w:val="002B3186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z w:val="26"/>
      <w:szCs w:val="26"/>
      <w:u w:val="none"/>
    </w:rPr>
  </w:style>
  <w:style w:type="character" w:customStyle="1" w:styleId="50">
    <w:name w:val="Основной текст (5) + Не курсив"/>
    <w:basedOn w:val="5"/>
    <w:rsid w:val="002B3186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51">
    <w:name w:val="Основной текст (5)"/>
    <w:basedOn w:val="5"/>
    <w:rsid w:val="002B3186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6"/>
      <w:szCs w:val="26"/>
      <w:u w:val="single"/>
      <w:lang w:val="ru-RU" w:eastAsia="ru-RU" w:bidi="ru-RU"/>
    </w:rPr>
  </w:style>
  <w:style w:type="character" w:customStyle="1" w:styleId="23">
    <w:name w:val="Основной текст (2)"/>
    <w:basedOn w:val="21"/>
    <w:rsid w:val="002B318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24">
    <w:name w:val="Основной текст (2) + Курсив"/>
    <w:basedOn w:val="21"/>
    <w:rsid w:val="002B3186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212pt">
    <w:name w:val="Основной текст (2) + 12 pt"/>
    <w:basedOn w:val="21"/>
    <w:rsid w:val="002B318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6">
    <w:name w:val="Основной текст (6)_"/>
    <w:basedOn w:val="a0"/>
    <w:rsid w:val="002B318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7">
    <w:name w:val="Основной текст (7)_"/>
    <w:basedOn w:val="a0"/>
    <w:link w:val="70"/>
    <w:rsid w:val="002B3186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60">
    <w:name w:val="Основной текст (6)"/>
    <w:basedOn w:val="6"/>
    <w:rsid w:val="002B318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single"/>
      <w:lang w:val="ru-RU" w:eastAsia="ru-RU" w:bidi="ru-RU"/>
    </w:rPr>
  </w:style>
  <w:style w:type="paragraph" w:customStyle="1" w:styleId="40">
    <w:name w:val="Основной текст (4)"/>
    <w:basedOn w:val="a"/>
    <w:link w:val="4"/>
    <w:rsid w:val="002B3186"/>
    <w:pPr>
      <w:shd w:val="clear" w:color="auto" w:fill="FFFFFF"/>
      <w:autoSpaceDE/>
      <w:autoSpaceDN/>
      <w:adjustRightInd/>
      <w:spacing w:line="456" w:lineRule="exact"/>
      <w:jc w:val="both"/>
    </w:pPr>
    <w:rPr>
      <w:rFonts w:eastAsia="Times New Roman"/>
      <w:b/>
      <w:bCs/>
      <w:sz w:val="26"/>
      <w:szCs w:val="26"/>
    </w:rPr>
  </w:style>
  <w:style w:type="paragraph" w:customStyle="1" w:styleId="70">
    <w:name w:val="Основной текст (7)"/>
    <w:basedOn w:val="a"/>
    <w:link w:val="7"/>
    <w:rsid w:val="002B3186"/>
    <w:pPr>
      <w:shd w:val="clear" w:color="auto" w:fill="FFFFFF"/>
      <w:autoSpaceDE/>
      <w:autoSpaceDN/>
      <w:adjustRightInd/>
      <w:spacing w:before="300" w:after="420" w:line="0" w:lineRule="atLeast"/>
      <w:jc w:val="center"/>
    </w:pPr>
    <w:rPr>
      <w:rFonts w:eastAsia="Times New Roman"/>
      <w:b/>
      <w:bCs/>
      <w:sz w:val="22"/>
      <w:szCs w:val="22"/>
    </w:rPr>
  </w:style>
  <w:style w:type="character" w:customStyle="1" w:styleId="apple-converted-space">
    <w:name w:val="apple-converted-space"/>
    <w:rsid w:val="002B3186"/>
  </w:style>
  <w:style w:type="paragraph" w:customStyle="1" w:styleId="TableContents">
    <w:name w:val="Table Contents"/>
    <w:basedOn w:val="a"/>
    <w:rsid w:val="002B3186"/>
    <w:pPr>
      <w:suppressLineNumbers/>
      <w:suppressAutoHyphens/>
      <w:autoSpaceDE/>
      <w:adjustRightInd/>
      <w:textAlignment w:val="baseline"/>
    </w:pPr>
    <w:rPr>
      <w:rFonts w:eastAsia="SimSun" w:cs="Arial"/>
      <w:kern w:val="3"/>
      <w:sz w:val="24"/>
      <w:szCs w:val="24"/>
      <w:lang w:eastAsia="zh-CN" w:bidi="hi-IN"/>
    </w:rPr>
  </w:style>
  <w:style w:type="character" w:styleId="ac">
    <w:name w:val="Placeholder Text"/>
    <w:basedOn w:val="a0"/>
    <w:uiPriority w:val="99"/>
    <w:semiHidden/>
    <w:rsid w:val="00350189"/>
    <w:rPr>
      <w:color w:val="808080"/>
    </w:rPr>
  </w:style>
  <w:style w:type="character" w:styleId="ad">
    <w:name w:val="FollowedHyperlink"/>
    <w:basedOn w:val="a0"/>
    <w:uiPriority w:val="99"/>
    <w:semiHidden/>
    <w:unhideWhenUsed/>
    <w:rsid w:val="00BB4B58"/>
    <w:rPr>
      <w:color w:val="800080" w:themeColor="followedHyperlink"/>
      <w:u w:val="single"/>
    </w:rPr>
  </w:style>
  <w:style w:type="character" w:customStyle="1" w:styleId="ae">
    <w:name w:val="Основной текст_"/>
    <w:link w:val="41"/>
    <w:locked/>
    <w:rsid w:val="00BB4B58"/>
    <w:rPr>
      <w:rFonts w:ascii="Times New Roman" w:hAnsi="Times New Roman"/>
      <w:sz w:val="26"/>
      <w:szCs w:val="26"/>
      <w:shd w:val="clear" w:color="auto" w:fill="FFFFFF"/>
    </w:rPr>
  </w:style>
  <w:style w:type="paragraph" w:customStyle="1" w:styleId="41">
    <w:name w:val="Основной текст4"/>
    <w:basedOn w:val="a"/>
    <w:link w:val="ae"/>
    <w:rsid w:val="00BB4B58"/>
    <w:pPr>
      <w:widowControl/>
      <w:shd w:val="clear" w:color="auto" w:fill="FFFFFF"/>
      <w:autoSpaceDE/>
      <w:autoSpaceDN/>
      <w:adjustRightInd/>
      <w:spacing w:line="0" w:lineRule="atLeast"/>
    </w:pPr>
    <w:rPr>
      <w:rFonts w:cstheme="minorBidi"/>
      <w:sz w:val="26"/>
      <w:szCs w:val="26"/>
    </w:rPr>
  </w:style>
  <w:style w:type="character" w:customStyle="1" w:styleId="10">
    <w:name w:val="Заголовок 1 Знак"/>
    <w:basedOn w:val="a0"/>
    <w:link w:val="1"/>
    <w:uiPriority w:val="9"/>
    <w:rsid w:val="009D1C8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1CAF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0"/>
      <w:szCs w:val="20"/>
    </w:rPr>
  </w:style>
  <w:style w:type="paragraph" w:styleId="1">
    <w:name w:val="heading 1"/>
    <w:basedOn w:val="a"/>
    <w:next w:val="a"/>
    <w:link w:val="10"/>
    <w:uiPriority w:val="9"/>
    <w:qFormat/>
    <w:rsid w:val="009D1C8B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link w:val="20"/>
    <w:qFormat/>
    <w:rsid w:val="00382C90"/>
    <w:pPr>
      <w:widowControl/>
      <w:autoSpaceDE/>
      <w:autoSpaceDN/>
      <w:adjustRightInd/>
      <w:spacing w:before="100" w:beforeAutospacing="1" w:after="100" w:afterAutospacing="1"/>
      <w:outlineLvl w:val="1"/>
    </w:pPr>
    <w:rPr>
      <w:rFonts w:eastAsia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382C90"/>
    <w:rPr>
      <w:rFonts w:ascii="Times New Roman" w:eastAsia="Times New Roman" w:hAnsi="Times New Roman" w:cs="Times New Roman"/>
      <w:b/>
      <w:bCs/>
      <w:sz w:val="36"/>
      <w:szCs w:val="36"/>
    </w:rPr>
  </w:style>
  <w:style w:type="paragraph" w:customStyle="1" w:styleId="ConsPlusNonformat">
    <w:name w:val="ConsPlusNonformat"/>
    <w:rsid w:val="00382C90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a3">
    <w:name w:val="Основной текст Знак"/>
    <w:link w:val="a4"/>
    <w:locked/>
    <w:rsid w:val="00382C90"/>
    <w:rPr>
      <w:sz w:val="26"/>
      <w:szCs w:val="26"/>
      <w:shd w:val="clear" w:color="auto" w:fill="FFFFFF"/>
    </w:rPr>
  </w:style>
  <w:style w:type="paragraph" w:styleId="a4">
    <w:name w:val="Body Text"/>
    <w:basedOn w:val="a"/>
    <w:link w:val="a3"/>
    <w:rsid w:val="00382C90"/>
    <w:pPr>
      <w:widowControl/>
      <w:shd w:val="clear" w:color="auto" w:fill="FFFFFF"/>
      <w:autoSpaceDE/>
      <w:autoSpaceDN/>
      <w:adjustRightInd/>
      <w:spacing w:after="240" w:line="326" w:lineRule="exact"/>
      <w:jc w:val="center"/>
    </w:pPr>
    <w:rPr>
      <w:rFonts w:asciiTheme="minorHAnsi" w:hAnsiTheme="minorHAnsi" w:cstheme="minorBidi"/>
      <w:sz w:val="26"/>
      <w:szCs w:val="26"/>
    </w:rPr>
  </w:style>
  <w:style w:type="character" w:customStyle="1" w:styleId="11">
    <w:name w:val="Основной текст Знак1"/>
    <w:basedOn w:val="a0"/>
    <w:uiPriority w:val="99"/>
    <w:semiHidden/>
    <w:rsid w:val="00382C90"/>
    <w:rPr>
      <w:rFonts w:ascii="Times New Roman" w:hAnsi="Times New Roman" w:cs="Times New Roman"/>
      <w:sz w:val="20"/>
      <w:szCs w:val="20"/>
    </w:rPr>
  </w:style>
  <w:style w:type="paragraph" w:styleId="a5">
    <w:name w:val="Normal (Web)"/>
    <w:basedOn w:val="a"/>
    <w:rsid w:val="001239D9"/>
    <w:pPr>
      <w:widowControl/>
      <w:autoSpaceDE/>
      <w:autoSpaceDN/>
      <w:adjustRightInd/>
      <w:spacing w:before="100" w:beforeAutospacing="1" w:after="100" w:afterAutospacing="1"/>
    </w:pPr>
    <w:rPr>
      <w:rFonts w:eastAsia="Times New Roman"/>
      <w:sz w:val="24"/>
      <w:szCs w:val="24"/>
    </w:rPr>
  </w:style>
  <w:style w:type="paragraph" w:styleId="a6">
    <w:name w:val="Balloon Text"/>
    <w:basedOn w:val="a"/>
    <w:link w:val="a7"/>
    <w:uiPriority w:val="99"/>
    <w:semiHidden/>
    <w:unhideWhenUsed/>
    <w:rsid w:val="006842B9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6842B9"/>
    <w:rPr>
      <w:rFonts w:ascii="Tahoma" w:hAnsi="Tahoma" w:cs="Tahoma"/>
      <w:sz w:val="16"/>
      <w:szCs w:val="16"/>
    </w:rPr>
  </w:style>
  <w:style w:type="paragraph" w:customStyle="1" w:styleId="toright">
    <w:name w:val="toright"/>
    <w:basedOn w:val="a"/>
    <w:rsid w:val="006B4CA7"/>
    <w:pPr>
      <w:widowControl/>
      <w:autoSpaceDE/>
      <w:autoSpaceDN/>
      <w:adjustRightInd/>
      <w:spacing w:before="100" w:beforeAutospacing="1" w:after="100" w:afterAutospacing="1"/>
    </w:pPr>
    <w:rPr>
      <w:rFonts w:eastAsia="Times New Roman"/>
      <w:sz w:val="24"/>
      <w:szCs w:val="24"/>
    </w:rPr>
  </w:style>
  <w:style w:type="paragraph" w:customStyle="1" w:styleId="a8">
    <w:name w:val="таблица"/>
    <w:basedOn w:val="a"/>
    <w:rsid w:val="006B4CA7"/>
    <w:pPr>
      <w:widowControl/>
      <w:autoSpaceDE/>
      <w:autoSpaceDN/>
      <w:adjustRightInd/>
    </w:pPr>
    <w:rPr>
      <w:rFonts w:ascii="Arial" w:eastAsia="Times New Roman" w:hAnsi="Arial"/>
    </w:rPr>
  </w:style>
  <w:style w:type="table" w:styleId="a9">
    <w:name w:val="Table Grid"/>
    <w:basedOn w:val="a1"/>
    <w:uiPriority w:val="59"/>
    <w:rsid w:val="009E27E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"/>
    <w:basedOn w:val="a1"/>
    <w:next w:val="a9"/>
    <w:uiPriority w:val="59"/>
    <w:rsid w:val="0085389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List Paragraph"/>
    <w:basedOn w:val="a"/>
    <w:uiPriority w:val="34"/>
    <w:qFormat/>
    <w:rsid w:val="003410B9"/>
    <w:pPr>
      <w:ind w:left="720"/>
      <w:contextualSpacing/>
    </w:pPr>
  </w:style>
  <w:style w:type="character" w:styleId="ab">
    <w:name w:val="Hyperlink"/>
    <w:rsid w:val="002B3186"/>
    <w:rPr>
      <w:rFonts w:ascii="Times New Roman" w:eastAsia="Times New Roman" w:hAnsi="Times New Roman" w:cs="Times New Roman"/>
      <w:color w:val="0000FF"/>
      <w:u w:val="single"/>
    </w:rPr>
  </w:style>
  <w:style w:type="paragraph" w:customStyle="1" w:styleId="13">
    <w:name w:val="Абзац списка1"/>
    <w:basedOn w:val="a"/>
    <w:rsid w:val="002B3186"/>
    <w:pPr>
      <w:suppressAutoHyphens/>
      <w:autoSpaceDE/>
      <w:autoSpaceDN/>
      <w:adjustRightInd/>
      <w:spacing w:line="100" w:lineRule="atLeast"/>
      <w:ind w:left="682" w:hanging="562"/>
      <w:jc w:val="both"/>
    </w:pPr>
    <w:rPr>
      <w:rFonts w:eastAsia="Times New Roman"/>
      <w:sz w:val="22"/>
      <w:szCs w:val="22"/>
      <w:lang w:bidi="ru-RU"/>
    </w:rPr>
  </w:style>
  <w:style w:type="paragraph" w:customStyle="1" w:styleId="TableParagraph">
    <w:name w:val="Table Paragraph"/>
    <w:basedOn w:val="a"/>
    <w:rsid w:val="002B3186"/>
    <w:pPr>
      <w:suppressAutoHyphens/>
      <w:autoSpaceDE/>
      <w:autoSpaceDN/>
      <w:adjustRightInd/>
      <w:spacing w:line="100" w:lineRule="atLeast"/>
    </w:pPr>
    <w:rPr>
      <w:rFonts w:eastAsia="Times New Roman"/>
      <w:sz w:val="22"/>
      <w:szCs w:val="22"/>
      <w:lang w:bidi="ru-RU"/>
    </w:rPr>
  </w:style>
  <w:style w:type="character" w:customStyle="1" w:styleId="21">
    <w:name w:val="Основной текст (2)_"/>
    <w:basedOn w:val="a0"/>
    <w:rsid w:val="002B318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4">
    <w:name w:val="Основной текст (4)_"/>
    <w:basedOn w:val="a0"/>
    <w:link w:val="40"/>
    <w:rsid w:val="002B3186"/>
    <w:rPr>
      <w:rFonts w:ascii="Times New Roman" w:eastAsia="Times New Roman" w:hAnsi="Times New Roman" w:cs="Times New Roman"/>
      <w:b/>
      <w:bCs/>
      <w:sz w:val="26"/>
      <w:szCs w:val="26"/>
      <w:shd w:val="clear" w:color="auto" w:fill="FFFFFF"/>
    </w:rPr>
  </w:style>
  <w:style w:type="character" w:customStyle="1" w:styleId="22">
    <w:name w:val="Основной текст (2) + Полужирный"/>
    <w:basedOn w:val="21"/>
    <w:rsid w:val="002B318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5">
    <w:name w:val="Основной текст (5)_"/>
    <w:basedOn w:val="a0"/>
    <w:rsid w:val="002B3186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z w:val="26"/>
      <w:szCs w:val="26"/>
      <w:u w:val="none"/>
    </w:rPr>
  </w:style>
  <w:style w:type="character" w:customStyle="1" w:styleId="50">
    <w:name w:val="Основной текст (5) + Не курсив"/>
    <w:basedOn w:val="5"/>
    <w:rsid w:val="002B3186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51">
    <w:name w:val="Основной текст (5)"/>
    <w:basedOn w:val="5"/>
    <w:rsid w:val="002B3186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6"/>
      <w:szCs w:val="26"/>
      <w:u w:val="single"/>
      <w:lang w:val="ru-RU" w:eastAsia="ru-RU" w:bidi="ru-RU"/>
    </w:rPr>
  </w:style>
  <w:style w:type="character" w:customStyle="1" w:styleId="23">
    <w:name w:val="Основной текст (2)"/>
    <w:basedOn w:val="21"/>
    <w:rsid w:val="002B318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24">
    <w:name w:val="Основной текст (2) + Курсив"/>
    <w:basedOn w:val="21"/>
    <w:rsid w:val="002B3186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212pt">
    <w:name w:val="Основной текст (2) + 12 pt"/>
    <w:basedOn w:val="21"/>
    <w:rsid w:val="002B318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6">
    <w:name w:val="Основной текст (6)_"/>
    <w:basedOn w:val="a0"/>
    <w:rsid w:val="002B318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7">
    <w:name w:val="Основной текст (7)_"/>
    <w:basedOn w:val="a0"/>
    <w:link w:val="70"/>
    <w:rsid w:val="002B3186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60">
    <w:name w:val="Основной текст (6)"/>
    <w:basedOn w:val="6"/>
    <w:rsid w:val="002B318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single"/>
      <w:lang w:val="ru-RU" w:eastAsia="ru-RU" w:bidi="ru-RU"/>
    </w:rPr>
  </w:style>
  <w:style w:type="paragraph" w:customStyle="1" w:styleId="40">
    <w:name w:val="Основной текст (4)"/>
    <w:basedOn w:val="a"/>
    <w:link w:val="4"/>
    <w:rsid w:val="002B3186"/>
    <w:pPr>
      <w:shd w:val="clear" w:color="auto" w:fill="FFFFFF"/>
      <w:autoSpaceDE/>
      <w:autoSpaceDN/>
      <w:adjustRightInd/>
      <w:spacing w:line="456" w:lineRule="exact"/>
      <w:jc w:val="both"/>
    </w:pPr>
    <w:rPr>
      <w:rFonts w:eastAsia="Times New Roman"/>
      <w:b/>
      <w:bCs/>
      <w:sz w:val="26"/>
      <w:szCs w:val="26"/>
    </w:rPr>
  </w:style>
  <w:style w:type="paragraph" w:customStyle="1" w:styleId="70">
    <w:name w:val="Основной текст (7)"/>
    <w:basedOn w:val="a"/>
    <w:link w:val="7"/>
    <w:rsid w:val="002B3186"/>
    <w:pPr>
      <w:shd w:val="clear" w:color="auto" w:fill="FFFFFF"/>
      <w:autoSpaceDE/>
      <w:autoSpaceDN/>
      <w:adjustRightInd/>
      <w:spacing w:before="300" w:after="420" w:line="0" w:lineRule="atLeast"/>
      <w:jc w:val="center"/>
    </w:pPr>
    <w:rPr>
      <w:rFonts w:eastAsia="Times New Roman"/>
      <w:b/>
      <w:bCs/>
      <w:sz w:val="22"/>
      <w:szCs w:val="22"/>
    </w:rPr>
  </w:style>
  <w:style w:type="character" w:customStyle="1" w:styleId="apple-converted-space">
    <w:name w:val="apple-converted-space"/>
    <w:rsid w:val="002B3186"/>
  </w:style>
  <w:style w:type="paragraph" w:customStyle="1" w:styleId="TableContents">
    <w:name w:val="Table Contents"/>
    <w:basedOn w:val="a"/>
    <w:rsid w:val="002B3186"/>
    <w:pPr>
      <w:suppressLineNumbers/>
      <w:suppressAutoHyphens/>
      <w:autoSpaceDE/>
      <w:adjustRightInd/>
      <w:textAlignment w:val="baseline"/>
    </w:pPr>
    <w:rPr>
      <w:rFonts w:eastAsia="SimSun" w:cs="Arial"/>
      <w:kern w:val="3"/>
      <w:sz w:val="24"/>
      <w:szCs w:val="24"/>
      <w:lang w:eastAsia="zh-CN" w:bidi="hi-IN"/>
    </w:rPr>
  </w:style>
  <w:style w:type="character" w:styleId="ac">
    <w:name w:val="Placeholder Text"/>
    <w:basedOn w:val="a0"/>
    <w:uiPriority w:val="99"/>
    <w:semiHidden/>
    <w:rsid w:val="00350189"/>
    <w:rPr>
      <w:color w:val="808080"/>
    </w:rPr>
  </w:style>
  <w:style w:type="character" w:styleId="ad">
    <w:name w:val="FollowedHyperlink"/>
    <w:basedOn w:val="a0"/>
    <w:uiPriority w:val="99"/>
    <w:semiHidden/>
    <w:unhideWhenUsed/>
    <w:rsid w:val="00BB4B58"/>
    <w:rPr>
      <w:color w:val="800080" w:themeColor="followedHyperlink"/>
      <w:u w:val="single"/>
    </w:rPr>
  </w:style>
  <w:style w:type="character" w:customStyle="1" w:styleId="ae">
    <w:name w:val="Основной текст_"/>
    <w:link w:val="41"/>
    <w:locked/>
    <w:rsid w:val="00BB4B58"/>
    <w:rPr>
      <w:rFonts w:ascii="Times New Roman" w:hAnsi="Times New Roman"/>
      <w:sz w:val="26"/>
      <w:szCs w:val="26"/>
      <w:shd w:val="clear" w:color="auto" w:fill="FFFFFF"/>
    </w:rPr>
  </w:style>
  <w:style w:type="paragraph" w:customStyle="1" w:styleId="41">
    <w:name w:val="Основной текст4"/>
    <w:basedOn w:val="a"/>
    <w:link w:val="ae"/>
    <w:rsid w:val="00BB4B58"/>
    <w:pPr>
      <w:widowControl/>
      <w:shd w:val="clear" w:color="auto" w:fill="FFFFFF"/>
      <w:autoSpaceDE/>
      <w:autoSpaceDN/>
      <w:adjustRightInd/>
      <w:spacing w:line="0" w:lineRule="atLeast"/>
    </w:pPr>
    <w:rPr>
      <w:rFonts w:cstheme="minorBidi"/>
      <w:sz w:val="26"/>
      <w:szCs w:val="26"/>
    </w:rPr>
  </w:style>
  <w:style w:type="character" w:customStyle="1" w:styleId="10">
    <w:name w:val="Заголовок 1 Знак"/>
    <w:basedOn w:val="a0"/>
    <w:link w:val="1"/>
    <w:uiPriority w:val="9"/>
    <w:rsid w:val="009D1C8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6993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55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021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771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3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521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s://docs.google.com/forms/d/e/1FAIpQLSeNEf7X15YJa_EpYQivvXI6W4IThG-00DhxqKbod_Ka-ThqcA/viewform?usp=sf_link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875D149-02C3-4978-BDA8-8D1B3557AF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791</Words>
  <Characters>4514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5295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Inna</dc:creator>
  <cp:lastModifiedBy>CVR17</cp:lastModifiedBy>
  <cp:revision>2</cp:revision>
  <cp:lastPrinted>2019-03-19T09:46:00Z</cp:lastPrinted>
  <dcterms:created xsi:type="dcterms:W3CDTF">2019-05-14T13:03:00Z</dcterms:created>
  <dcterms:modified xsi:type="dcterms:W3CDTF">2019-05-14T13:03:00Z</dcterms:modified>
</cp:coreProperties>
</file>